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04" w:right="0" w:firstLine="0"/>
        <w:jc w:val="left"/>
        <w:rPr>
          <w:sz w:val="24"/>
        </w:rPr>
      </w:pPr>
      <w:r>
        <w:rPr>
          <w:sz w:val="24"/>
        </w:rPr>
        <w:t>МИНИСТЕРСТВО</w:t>
      </w:r>
      <w:r>
        <w:rPr>
          <w:spacing w:val="-10"/>
          <w:sz w:val="24"/>
        </w:rPr>
        <w:t> </w:t>
      </w:r>
      <w:r>
        <w:rPr>
          <w:sz w:val="24"/>
        </w:rPr>
        <w:t>ПРОСВЕЩЕНИЯ</w:t>
      </w:r>
      <w:r>
        <w:rPr>
          <w:spacing w:val="-9"/>
          <w:sz w:val="24"/>
        </w:rPr>
        <w:t> </w:t>
      </w:r>
      <w:r>
        <w:rPr>
          <w:sz w:val="24"/>
        </w:rPr>
        <w:t>РФ</w:t>
      </w:r>
    </w:p>
    <w:p>
      <w:pPr>
        <w:pStyle w:val="BodyText"/>
        <w:rPr>
          <w:sz w:val="24"/>
        </w:rPr>
      </w:pPr>
    </w:p>
    <w:p>
      <w:pPr>
        <w:spacing w:before="1"/>
        <w:ind w:left="104" w:right="5056" w:firstLine="0"/>
        <w:jc w:val="left"/>
        <w:rPr>
          <w:sz w:val="24"/>
        </w:rPr>
      </w:pPr>
      <w:r>
        <w:rPr>
          <w:sz w:val="24"/>
        </w:rPr>
        <w:t>Федеральное государственное бюджетное</w:t>
      </w:r>
      <w:r>
        <w:rPr>
          <w:spacing w:val="-57"/>
          <w:sz w:val="24"/>
        </w:rPr>
        <w:t> </w:t>
      </w:r>
      <w:r>
        <w:rPr>
          <w:sz w:val="24"/>
        </w:rPr>
        <w:t>образовательное учреждение</w:t>
      </w:r>
    </w:p>
    <w:p>
      <w:pPr>
        <w:spacing w:line="275" w:lineRule="exact" w:before="2"/>
        <w:ind w:left="104" w:right="0" w:firstLine="0"/>
        <w:jc w:val="left"/>
        <w:rPr>
          <w:sz w:val="24"/>
        </w:rPr>
      </w:pPr>
      <w:r>
        <w:rPr>
          <w:sz w:val="24"/>
        </w:rPr>
        <w:t>высшего</w:t>
      </w:r>
      <w:r>
        <w:rPr>
          <w:spacing w:val="-7"/>
          <w:sz w:val="24"/>
        </w:rPr>
        <w:t> </w:t>
      </w:r>
      <w:r>
        <w:rPr>
          <w:sz w:val="24"/>
        </w:rPr>
        <w:t>образования</w:t>
      </w:r>
    </w:p>
    <w:p>
      <w:pPr>
        <w:spacing w:before="0"/>
        <w:ind w:left="104" w:right="6073" w:firstLine="0"/>
        <w:jc w:val="left"/>
        <w:rPr>
          <w:sz w:val="24"/>
        </w:rPr>
      </w:pPr>
      <w:r>
        <w:rPr>
          <w:sz w:val="24"/>
        </w:rPr>
        <w:t>«Ульяновский государственный</w:t>
      </w:r>
      <w:r>
        <w:rPr>
          <w:spacing w:val="-57"/>
          <w:sz w:val="24"/>
        </w:rPr>
        <w:t> </w:t>
      </w:r>
      <w:r>
        <w:rPr>
          <w:sz w:val="24"/>
        </w:rPr>
        <w:t>педагогический университет</w:t>
      </w:r>
      <w:r>
        <w:rPr>
          <w:spacing w:val="1"/>
          <w:sz w:val="24"/>
        </w:rPr>
        <w:t> </w:t>
      </w:r>
      <w:r>
        <w:rPr>
          <w:sz w:val="24"/>
        </w:rPr>
        <w:t>имени И.Н. Ульянова»</w:t>
      </w:r>
    </w:p>
    <w:p>
      <w:pPr>
        <w:pStyle w:val="BodyText"/>
        <w:spacing w:before="10"/>
        <w:rPr>
          <w:sz w:val="24"/>
        </w:rPr>
      </w:pPr>
    </w:p>
    <w:p>
      <w:pPr>
        <w:pStyle w:val="Title"/>
        <w:tabs>
          <w:tab w:pos="8729" w:val="left" w:leader="none"/>
        </w:tabs>
        <w:rPr>
          <w:b w:val="0"/>
        </w:rPr>
      </w:pPr>
      <w:r>
        <w:rPr/>
        <w:t>Выписка</w:t>
      </w:r>
      <w:r>
        <w:rPr>
          <w:spacing w:val="-6"/>
        </w:rPr>
        <w:t> </w:t>
      </w:r>
      <w:r>
        <w:rPr/>
        <w:t>из</w:t>
      </w:r>
      <w:r>
        <w:rPr>
          <w:spacing w:val="-5"/>
        </w:rPr>
        <w:t> </w:t>
      </w:r>
      <w:r>
        <w:rPr/>
        <w:t>протокола</w:t>
      </w:r>
      <w:r>
        <w:rPr>
          <w:spacing w:val="-1"/>
        </w:rPr>
        <w:t> </w:t>
      </w:r>
      <w:r>
        <w:rPr/>
        <w:t>заседания</w:t>
      </w:r>
      <w:r>
        <w:rPr>
          <w:spacing w:val="-8"/>
        </w:rPr>
        <w:t> </w:t>
      </w:r>
      <w:r>
        <w:rPr/>
        <w:t>кафедры</w:t>
      </w:r>
      <w:r>
        <w:rPr>
          <w:spacing w:val="-14"/>
        </w:rPr>
        <w:t> </w:t>
      </w:r>
      <w:r>
        <w:rPr>
          <w:b w:val="0"/>
          <w:w w:val="100"/>
          <w:u w:val="single"/>
        </w:rPr>
        <w:t> </w:t>
      </w:r>
      <w:r>
        <w:rPr>
          <w:b w:val="0"/>
          <w:u w:val="single"/>
        </w:rPr>
        <w:tab/>
      </w:r>
    </w:p>
    <w:p>
      <w:pPr>
        <w:spacing w:before="1"/>
        <w:ind w:left="0" w:right="1515" w:firstLine="0"/>
        <w:jc w:val="right"/>
        <w:rPr>
          <w:sz w:val="18"/>
        </w:rPr>
      </w:pPr>
      <w:r>
        <w:rPr>
          <w:sz w:val="18"/>
        </w:rPr>
        <w:t>название</w:t>
      </w:r>
      <w:r>
        <w:rPr>
          <w:spacing w:val="-7"/>
          <w:sz w:val="18"/>
        </w:rPr>
        <w:t> </w:t>
      </w:r>
      <w:r>
        <w:rPr>
          <w:sz w:val="18"/>
        </w:rPr>
        <w:t>кафедры</w:t>
      </w:r>
    </w:p>
    <w:p>
      <w:pPr>
        <w:tabs>
          <w:tab w:pos="824" w:val="left" w:leader="none"/>
          <w:tab w:pos="3462" w:val="left" w:leader="none"/>
          <w:tab w:pos="4062" w:val="left" w:leader="none"/>
          <w:tab w:pos="5524" w:val="left" w:leader="none"/>
        </w:tabs>
        <w:spacing w:line="269" w:lineRule="exact" w:before="0"/>
        <w:ind w:left="104" w:right="0" w:firstLine="0"/>
        <w:jc w:val="left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line="272" w:lineRule="exact" w:before="0"/>
        <w:ind w:left="941" w:right="0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5"/>
          <w:sz w:val="24"/>
        </w:rPr>
        <w:t> </w:t>
      </w:r>
      <w:r>
        <w:rPr>
          <w:sz w:val="24"/>
        </w:rPr>
        <w:t>Ульяновск</w:t>
      </w:r>
    </w:p>
    <w:p>
      <w:pPr>
        <w:pStyle w:val="BodyText"/>
        <w:spacing w:before="4"/>
        <w:rPr>
          <w:sz w:val="24"/>
        </w:rPr>
      </w:pPr>
    </w:p>
    <w:p>
      <w:pPr>
        <w:tabs>
          <w:tab w:pos="5927" w:val="left" w:leader="none"/>
        </w:tabs>
        <w:spacing w:before="0"/>
        <w:ind w:left="104" w:right="0" w:firstLine="0"/>
        <w:jc w:val="left"/>
        <w:rPr>
          <w:sz w:val="24"/>
        </w:rPr>
      </w:pPr>
      <w:r>
        <w:rPr>
          <w:sz w:val="28"/>
        </w:rPr>
        <w:t>Зав.</w:t>
      </w:r>
      <w:r>
        <w:rPr>
          <w:spacing w:val="-4"/>
          <w:sz w:val="28"/>
        </w:rPr>
        <w:t> </w:t>
      </w:r>
      <w:r>
        <w:rPr>
          <w:sz w:val="28"/>
        </w:rPr>
        <w:t>кафедрой</w:t>
      </w:r>
      <w:r>
        <w:rPr>
          <w:spacing w:val="-9"/>
          <w:sz w:val="28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before="0"/>
        <w:ind w:left="385" w:right="3013" w:firstLine="0"/>
        <w:jc w:val="center"/>
        <w:rPr>
          <w:sz w:val="20"/>
        </w:rPr>
      </w:pPr>
      <w:r>
        <w:rPr>
          <w:sz w:val="20"/>
        </w:rPr>
        <w:t>ФИО</w:t>
      </w:r>
    </w:p>
    <w:p>
      <w:pPr>
        <w:tabs>
          <w:tab w:pos="5848" w:val="left" w:leader="none"/>
        </w:tabs>
        <w:spacing w:before="0"/>
        <w:ind w:left="104" w:right="0" w:firstLine="0"/>
        <w:jc w:val="left"/>
        <w:rPr>
          <w:sz w:val="24"/>
        </w:rPr>
      </w:pPr>
      <w:r>
        <w:rPr>
          <w:sz w:val="28"/>
        </w:rPr>
        <w:t>Секретарь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before="0"/>
        <w:ind w:left="420" w:right="3013" w:firstLine="0"/>
        <w:jc w:val="center"/>
        <w:rPr>
          <w:sz w:val="20"/>
        </w:rPr>
      </w:pPr>
      <w:r>
        <w:rPr>
          <w:sz w:val="20"/>
        </w:rPr>
        <w:t>ФИО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2948" w:val="left" w:leader="none"/>
          <w:tab w:pos="4598" w:val="left" w:leader="none"/>
        </w:tabs>
        <w:ind w:left="104"/>
      </w:pPr>
      <w:r>
        <w:rPr/>
        <w:t>Присутствовало:</w:t>
      </w:r>
      <w:r>
        <w:rPr>
          <w:u w:val="single"/>
        </w:rPr>
        <w:tab/>
      </w:r>
      <w:r>
        <w:rPr/>
        <w:t>чел.</w:t>
      </w:r>
      <w:r>
        <w:rPr>
          <w:spacing w:val="-3"/>
        </w:rPr>
        <w:t> </w:t>
      </w:r>
      <w:r>
        <w:rPr/>
        <w:t>из</w:t>
      </w:r>
      <w:r>
        <w:rPr>
          <w:u w:val="single"/>
        </w:rPr>
        <w:tab/>
      </w:r>
      <w:r>
        <w:rPr/>
        <w:t>членов</w:t>
      </w:r>
      <w:r>
        <w:rPr>
          <w:spacing w:val="68"/>
        </w:rPr>
        <w:t> </w:t>
      </w:r>
      <w:r>
        <w:rPr/>
        <w:t>кафедры.</w:t>
      </w:r>
    </w:p>
    <w:p>
      <w:pPr>
        <w:pStyle w:val="BodyText"/>
        <w:spacing w:before="10"/>
        <w:rPr>
          <w:sz w:val="16"/>
        </w:rPr>
      </w:pPr>
    </w:p>
    <w:p>
      <w:pPr>
        <w:spacing w:line="273" w:lineRule="exact" w:before="90"/>
        <w:ind w:left="104" w:right="0" w:firstLine="0"/>
        <w:jc w:val="left"/>
        <w:rPr>
          <w:b/>
          <w:sz w:val="24"/>
        </w:rPr>
      </w:pPr>
      <w:r>
        <w:rPr>
          <w:b/>
          <w:sz w:val="24"/>
        </w:rPr>
        <w:t>СЛУШАЛИ:</w:t>
      </w:r>
    </w:p>
    <w:p>
      <w:pPr>
        <w:pStyle w:val="BodyText"/>
        <w:ind w:left="104"/>
      </w:pPr>
      <w:r>
        <w:rPr/>
        <w:t>Отчет</w:t>
      </w:r>
      <w:r>
        <w:rPr>
          <w:spacing w:val="29"/>
        </w:rPr>
        <w:t> </w:t>
      </w:r>
      <w:r>
        <w:rPr/>
        <w:t>аспиранта</w:t>
      </w:r>
      <w:r>
        <w:rPr>
          <w:spacing w:val="31"/>
        </w:rPr>
        <w:t> </w:t>
      </w:r>
      <w:r>
        <w:rPr/>
        <w:t>ФГБОУ</w:t>
      </w:r>
      <w:r>
        <w:rPr>
          <w:spacing w:val="30"/>
        </w:rPr>
        <w:t> </w:t>
      </w:r>
      <w:r>
        <w:rPr/>
        <w:t>ВО</w:t>
      </w:r>
      <w:r>
        <w:rPr>
          <w:spacing w:val="28"/>
        </w:rPr>
        <w:t> </w:t>
      </w:r>
      <w:r>
        <w:rPr/>
        <w:t>«УлГПУ</w:t>
      </w:r>
      <w:r>
        <w:rPr>
          <w:spacing w:val="27"/>
        </w:rPr>
        <w:t> </w:t>
      </w:r>
      <w:r>
        <w:rPr/>
        <w:t>им.</w:t>
      </w:r>
      <w:r>
        <w:rPr>
          <w:spacing w:val="29"/>
        </w:rPr>
        <w:t> </w:t>
      </w:r>
      <w:r>
        <w:rPr/>
        <w:t>И.Н.</w:t>
      </w:r>
      <w:r>
        <w:rPr>
          <w:spacing w:val="31"/>
        </w:rPr>
        <w:t> </w:t>
      </w:r>
      <w:r>
        <w:rPr/>
        <w:t>Ульянова»</w:t>
      </w:r>
      <w:r>
        <w:rPr>
          <w:spacing w:val="29"/>
        </w:rPr>
        <w:t> </w:t>
      </w:r>
      <w:r>
        <w:rPr/>
        <w:t>по</w:t>
      </w:r>
      <w:r>
        <w:rPr>
          <w:spacing w:val="28"/>
        </w:rPr>
        <w:t> </w:t>
      </w:r>
      <w:r>
        <w:rPr/>
        <w:t>научной</w:t>
      </w:r>
      <w:r>
        <w:rPr>
          <w:spacing w:val="-67"/>
        </w:rPr>
        <w:t> </w:t>
      </w:r>
      <w:r>
        <w:rPr/>
        <w:t>специальности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85.099998pt;margin-top:13.474072pt;width:462pt;height:.1pt;mso-position-horizontal-relative:page;mso-position-vertical-relative:paragraph;z-index:-15728640;mso-wrap-distance-left:0;mso-wrap-distance-right:0" coordorigin="1702,269" coordsize="9240,0" path="m1702,269l10942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3082" w:right="3013" w:firstLine="0"/>
        <w:jc w:val="center"/>
        <w:rPr>
          <w:sz w:val="20"/>
        </w:rPr>
      </w:pPr>
      <w:r>
        <w:rPr>
          <w:sz w:val="20"/>
        </w:rPr>
        <w:t>название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  <w:r>
        <w:rPr/>
        <w:pict>
          <v:shape style="position:absolute;margin-left:85.099998pt;margin-top:10.599317pt;width:462pt;height:.1pt;mso-position-horizontal-relative:page;mso-position-vertical-relative:paragraph;z-index:-15728128;mso-wrap-distance-left:0;mso-wrap-distance-right:0" coordorigin="1702,212" coordsize="9240,0" path="m1702,212l10942,21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3082" w:right="3013" w:firstLine="0"/>
        <w:jc w:val="center"/>
        <w:rPr>
          <w:sz w:val="20"/>
        </w:rPr>
      </w:pPr>
      <w:r>
        <w:rPr>
          <w:sz w:val="20"/>
        </w:rPr>
        <w:t>ФИО</w:t>
      </w:r>
      <w:r>
        <w:rPr>
          <w:spacing w:val="-8"/>
          <w:sz w:val="20"/>
        </w:rPr>
        <w:t> </w:t>
      </w:r>
      <w:r>
        <w:rPr>
          <w:sz w:val="20"/>
        </w:rPr>
        <w:t>аспиранта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9183" w:val="left" w:leader="none"/>
        </w:tabs>
        <w:spacing w:line="322" w:lineRule="exact" w:before="1"/>
        <w:ind w:left="104"/>
      </w:pPr>
      <w:r>
        <w:rPr/>
        <w:t>о</w:t>
      </w:r>
      <w:r>
        <w:rPr>
          <w:spacing w:val="-5"/>
        </w:rPr>
        <w:t> </w:t>
      </w:r>
      <w:r>
        <w:rPr/>
        <w:t>выполнении</w:t>
      </w:r>
      <w:r>
        <w:rPr>
          <w:spacing w:val="-8"/>
        </w:rPr>
        <w:t> </w:t>
      </w:r>
      <w:r>
        <w:rPr/>
        <w:t>индивидуального</w:t>
      </w:r>
      <w:r>
        <w:rPr>
          <w:spacing w:val="-3"/>
        </w:rPr>
        <w:t> </w:t>
      </w:r>
      <w:r>
        <w:rPr/>
        <w:t>плана</w:t>
      </w:r>
      <w:r>
        <w:rPr>
          <w:spacing w:val="-9"/>
        </w:rPr>
        <w:t> </w:t>
      </w:r>
      <w:r>
        <w:rPr/>
        <w:t>учебной</w:t>
      </w:r>
      <w:r>
        <w:rPr>
          <w:spacing w:val="-5"/>
        </w:rPr>
        <w:t> </w:t>
      </w:r>
      <w:r>
        <w:rPr/>
        <w:t>и</w:t>
      </w:r>
      <w:r>
        <w:rPr>
          <w:spacing w:val="-8"/>
        </w:rPr>
        <w:t> </w:t>
      </w:r>
      <w:r>
        <w:rPr/>
        <w:t>научной</w:t>
      </w:r>
      <w:r>
        <w:rPr>
          <w:spacing w:val="-8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за</w:t>
      </w:r>
      <w:r>
        <w:rPr>
          <w:spacing w:val="9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974" w:val="left" w:leader="none"/>
          <w:tab w:pos="2764" w:val="left" w:leader="none"/>
        </w:tabs>
        <w:spacing w:line="319" w:lineRule="exact"/>
        <w:ind w:left="104"/>
      </w:pPr>
      <w:r>
        <w:rPr/>
        <w:t>полугодие</w:t>
      </w:r>
      <w:r>
        <w:rPr>
          <w:spacing w:val="-4"/>
        </w:rPr>
        <w:t> </w:t>
      </w:r>
      <w:r>
        <w:rPr/>
        <w:t>20</w:t>
      </w:r>
      <w:r>
        <w:rPr>
          <w:u w:val="single"/>
        </w:rPr>
        <w:tab/>
      </w:r>
      <w:r>
        <w:rPr/>
        <w:t>-</w:t>
      </w:r>
      <w:r>
        <w:rPr>
          <w:spacing w:val="-2"/>
        </w:rPr>
        <w:t> </w:t>
      </w:r>
      <w:r>
        <w:rPr/>
        <w:t>20</w:t>
      </w:r>
      <w:r>
        <w:rPr>
          <w:u w:val="single"/>
        </w:rPr>
        <w:tab/>
      </w:r>
      <w:r>
        <w:rPr/>
        <w:t>учебного</w:t>
      </w:r>
      <w:r>
        <w:rPr>
          <w:spacing w:val="-2"/>
        </w:rPr>
        <w:t> </w:t>
      </w:r>
      <w:r>
        <w:rPr/>
        <w:t>года.</w:t>
      </w:r>
    </w:p>
    <w:p>
      <w:pPr>
        <w:pStyle w:val="BodyText"/>
        <w:tabs>
          <w:tab w:pos="6475" w:val="left" w:leader="none"/>
        </w:tabs>
        <w:spacing w:line="319" w:lineRule="exact"/>
        <w:ind w:left="104"/>
      </w:pPr>
      <w:r>
        <w:rPr/>
        <w:t>Научный</w:t>
      </w:r>
      <w:r>
        <w:rPr>
          <w:spacing w:val="-5"/>
        </w:rPr>
        <w:t> </w:t>
      </w:r>
      <w:r>
        <w:rPr/>
        <w:t>руководитель</w:t>
      </w:r>
      <w:r>
        <w:rPr>
          <w:u w:val="single"/>
        </w:rPr>
        <w:tab/>
      </w:r>
      <w:r>
        <w:rPr/>
        <w:t>отметил(а),</w:t>
      </w:r>
      <w:r>
        <w:rPr>
          <w:spacing w:val="67"/>
        </w:rPr>
        <w:t> </w:t>
      </w:r>
      <w:r>
        <w:rPr/>
        <w:t>что</w:t>
      </w:r>
    </w:p>
    <w:p>
      <w:pPr>
        <w:spacing w:before="0"/>
        <w:ind w:left="3192" w:right="1016" w:firstLine="0"/>
        <w:jc w:val="center"/>
        <w:rPr>
          <w:sz w:val="20"/>
        </w:rPr>
      </w:pPr>
      <w:r>
        <w:rPr>
          <w:sz w:val="20"/>
        </w:rPr>
        <w:t>ФИО</w:t>
      </w:r>
    </w:p>
    <w:p>
      <w:pPr>
        <w:pStyle w:val="BodyText"/>
        <w:tabs>
          <w:tab w:pos="5445" w:val="left" w:leader="none"/>
          <w:tab w:pos="7452" w:val="left" w:leader="none"/>
          <w:tab w:pos="8299" w:val="left" w:leader="none"/>
        </w:tabs>
        <w:ind w:left="104" w:right="103"/>
      </w:pPr>
      <w:r>
        <w:rPr/>
        <w:t>индивидуальный</w:t>
      </w:r>
      <w:r>
        <w:rPr>
          <w:spacing w:val="57"/>
        </w:rPr>
        <w:t> </w:t>
      </w:r>
      <w:r>
        <w:rPr/>
        <w:t>план</w:t>
      </w:r>
      <w:r>
        <w:rPr>
          <w:spacing w:val="57"/>
        </w:rPr>
        <w:t> </w:t>
      </w:r>
      <w:r>
        <w:rPr/>
        <w:t>аспиранта</w:t>
      </w:r>
      <w:r>
        <w:rPr>
          <w:spacing w:val="59"/>
        </w:rPr>
        <w:t> </w:t>
      </w:r>
      <w:r>
        <w:rPr/>
        <w:t>за</w:t>
      </w:r>
      <w:r>
        <w:rPr>
          <w:u w:val="single"/>
        </w:rPr>
        <w:tab/>
      </w:r>
      <w:r>
        <w:rPr/>
        <w:t>полугодие</w:t>
      </w:r>
      <w:r>
        <w:rPr>
          <w:spacing w:val="57"/>
        </w:rPr>
        <w:t> </w:t>
      </w:r>
      <w:r>
        <w:rPr/>
        <w:t>20</w:t>
      </w:r>
      <w:r>
        <w:rPr>
          <w:u w:val="single"/>
        </w:rPr>
        <w:tab/>
      </w:r>
      <w:r>
        <w:rPr/>
        <w:t>-</w:t>
      </w:r>
      <w:r>
        <w:rPr>
          <w:spacing w:val="58"/>
        </w:rPr>
        <w:t> </w:t>
      </w:r>
      <w:r>
        <w:rPr/>
        <w:t>20</w:t>
      </w:r>
      <w:r>
        <w:rPr>
          <w:u w:val="single"/>
        </w:rPr>
        <w:tab/>
      </w:r>
      <w:r>
        <w:rPr>
          <w:spacing w:val="-1"/>
        </w:rPr>
        <w:t>учебного</w:t>
      </w:r>
      <w:r>
        <w:rPr>
          <w:spacing w:val="-67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выполнен.</w:t>
      </w:r>
    </w:p>
    <w:p>
      <w:pPr>
        <w:spacing w:line="321" w:lineRule="exact" w:before="4"/>
        <w:ind w:left="104" w:right="0" w:firstLine="0"/>
        <w:jc w:val="left"/>
        <w:rPr>
          <w:b/>
          <w:sz w:val="28"/>
        </w:rPr>
      </w:pPr>
      <w:r>
        <w:rPr>
          <w:b/>
          <w:sz w:val="24"/>
        </w:rPr>
        <w:t>ПОСТАНОВИЛИ</w:t>
      </w:r>
      <w:r>
        <w:rPr>
          <w:b/>
          <w:sz w:val="28"/>
        </w:rPr>
        <w:t>:</w:t>
      </w:r>
    </w:p>
    <w:p>
      <w:pPr>
        <w:pStyle w:val="BodyText"/>
        <w:tabs>
          <w:tab w:pos="6967" w:val="left" w:leader="none"/>
          <w:tab w:pos="7613" w:val="left" w:leader="none"/>
        </w:tabs>
        <w:spacing w:line="321" w:lineRule="exact"/>
        <w:ind w:left="104"/>
      </w:pPr>
      <w:r>
        <w:rPr/>
        <w:t>Аттестовать</w:t>
      </w:r>
      <w:r>
        <w:rPr>
          <w:spacing w:val="-5"/>
        </w:rPr>
        <w:t> </w:t>
      </w:r>
      <w:r>
        <w:rPr/>
        <w:t>аспиранта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1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года</w:t>
      </w:r>
      <w:r>
        <w:rPr>
          <w:spacing w:val="-6"/>
        </w:rPr>
        <w:t> </w:t>
      </w:r>
      <w:r>
        <w:rPr/>
        <w:t>обучения</w:t>
      </w:r>
    </w:p>
    <w:p>
      <w:pPr>
        <w:spacing w:before="160"/>
        <w:ind w:left="3192" w:right="1112" w:firstLine="0"/>
        <w:jc w:val="center"/>
        <w:rPr>
          <w:sz w:val="20"/>
        </w:rPr>
      </w:pPr>
      <w:r>
        <w:rPr>
          <w:sz w:val="20"/>
        </w:rPr>
        <w:t>ФИО</w:t>
      </w:r>
      <w:r>
        <w:rPr>
          <w:spacing w:val="-8"/>
          <w:sz w:val="20"/>
        </w:rPr>
        <w:t> </w:t>
      </w:r>
      <w:r>
        <w:rPr>
          <w:sz w:val="20"/>
        </w:rPr>
        <w:t>аспиранта</w:t>
      </w:r>
    </w:p>
    <w:p>
      <w:pPr>
        <w:pStyle w:val="BodyText"/>
        <w:tabs>
          <w:tab w:pos="997" w:val="left" w:leader="none"/>
          <w:tab w:pos="2874" w:val="left" w:leader="none"/>
          <w:tab w:pos="3659" w:val="left" w:leader="none"/>
        </w:tabs>
        <w:spacing w:before="114"/>
        <w:ind w:left="104"/>
      </w:pPr>
      <w:r>
        <w:rPr/>
        <w:t>за</w:t>
      </w:r>
      <w:r>
        <w:rPr>
          <w:u w:val="single"/>
        </w:rPr>
        <w:tab/>
      </w:r>
      <w:r>
        <w:rPr/>
        <w:t>полугодие</w:t>
      </w:r>
      <w:r>
        <w:rPr>
          <w:spacing w:val="-3"/>
        </w:rPr>
        <w:t> </w:t>
      </w:r>
      <w:r>
        <w:rPr/>
        <w:t>20</w:t>
      </w:r>
      <w:r>
        <w:rPr>
          <w:u w:val="single"/>
        </w:rPr>
        <w:tab/>
      </w:r>
      <w:r>
        <w:rPr/>
        <w:t>-</w:t>
      </w:r>
      <w:r>
        <w:rPr>
          <w:spacing w:val="-4"/>
        </w:rPr>
        <w:t> </w:t>
      </w:r>
      <w:r>
        <w:rPr/>
        <w:t>20</w:t>
      </w:r>
      <w:r>
        <w:rPr>
          <w:u w:val="single"/>
        </w:rPr>
        <w:tab/>
      </w:r>
      <w:r>
        <w:rPr/>
        <w:t>учебного</w:t>
      </w:r>
      <w:r>
        <w:rPr>
          <w:spacing w:val="-10"/>
        </w:rPr>
        <w:t> </w:t>
      </w:r>
      <w:r>
        <w:rPr/>
        <w:t>года</w:t>
      </w:r>
      <w:r>
        <w:rPr>
          <w:spacing w:val="-7"/>
        </w:rPr>
        <w:t> </w:t>
      </w:r>
      <w:r>
        <w:rPr/>
        <w:t>(голосовали</w:t>
      </w:r>
      <w:r>
        <w:rPr>
          <w:spacing w:val="-8"/>
        </w:rPr>
        <w:t> </w:t>
      </w:r>
      <w:r>
        <w:rPr/>
        <w:t>единогласно).</w:t>
      </w:r>
    </w:p>
    <w:p>
      <w:pPr>
        <w:pStyle w:val="BodyText"/>
        <w:rPr>
          <w:sz w:val="20"/>
        </w:rPr>
      </w:pPr>
    </w:p>
    <w:p>
      <w:pPr>
        <w:pStyle w:val="BodyText"/>
        <w:spacing w:before="214"/>
        <w:ind w:left="96" w:right="7695"/>
        <w:jc w:val="center"/>
      </w:pPr>
      <w:r>
        <w:rPr/>
        <w:t>Зав.</w:t>
      </w:r>
      <w:r>
        <w:rPr>
          <w:spacing w:val="-8"/>
        </w:rPr>
        <w:t> </w:t>
      </w:r>
      <w:r>
        <w:rPr/>
        <w:t>кафедрой</w:t>
      </w:r>
    </w:p>
    <w:p>
      <w:pPr>
        <w:pStyle w:val="BodyText"/>
        <w:spacing w:line="20" w:lineRule="exact"/>
        <w:ind w:left="4440"/>
        <w:rPr>
          <w:sz w:val="2"/>
        </w:rPr>
      </w:pPr>
      <w:r>
        <w:rPr>
          <w:sz w:val="2"/>
        </w:rPr>
        <w:pict>
          <v:group style="width:77.05pt;height:.6pt;mso-position-horizontal-relative:char;mso-position-vertical-relative:line" coordorigin="0,0" coordsize="1541,12">
            <v:line style="position:absolute" from="0,6" to="1541,6" stroked="true" strokeweight=".56157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189"/>
          <w:sz w:val="2"/>
        </w:rPr>
        <w:t> </w:t>
      </w:r>
      <w:r>
        <w:rPr>
          <w:spacing w:val="189"/>
          <w:sz w:val="2"/>
        </w:rPr>
        <w:pict>
          <v:group style="width:119.05pt;height:.6pt;mso-position-horizontal-relative:char;mso-position-vertical-relative:line" coordorigin="0,0" coordsize="2381,12">
            <v:line style="position:absolute" from="0,6" to="2381,6" stroked="true" strokeweight=".56157pt" strokecolor="#000000">
              <v:stroke dashstyle="solid"/>
            </v:line>
          </v:group>
        </w:pict>
      </w:r>
      <w:r>
        <w:rPr>
          <w:spacing w:val="189"/>
          <w:sz w:val="2"/>
        </w:rPr>
      </w:r>
    </w:p>
    <w:p>
      <w:pPr>
        <w:pStyle w:val="BodyText"/>
        <w:ind w:left="3192" w:right="2386"/>
        <w:jc w:val="center"/>
      </w:pPr>
      <w:r>
        <w:rPr/>
        <w:t>подпись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tabs>
          <w:tab w:pos="4478" w:val="left" w:leader="none"/>
          <w:tab w:pos="5884" w:val="left" w:leader="none"/>
          <w:tab w:pos="6234" w:val="left" w:leader="none"/>
          <w:tab w:pos="8744" w:val="left" w:leader="none"/>
        </w:tabs>
        <w:spacing w:before="89"/>
        <w:ind w:left="4703" w:right="744" w:hanging="4600"/>
      </w:pPr>
      <w:r>
        <w:rPr/>
        <w:t>Секретарь</w:t>
        <w:tab/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_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подпись</w:t>
      </w:r>
    </w:p>
    <w:sectPr>
      <w:type w:val="continuous"/>
      <w:pgSz w:w="11920" w:h="16850"/>
      <w:pgMar w:top="1300" w:bottom="280" w:left="16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04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dc:title>МИНОБРНАУКИ РФ</dc:title>
  <dcterms:created xsi:type="dcterms:W3CDTF">2023-06-14T10:38:27Z</dcterms:created>
  <dcterms:modified xsi:type="dcterms:W3CDTF">2023-06-14T10:38:27Z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2023-06-14T00:00:00Z</vt:filetime>
  </property>
</Properties>
</file>