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6" w:rsidRDefault="00334CA6" w:rsidP="00334CA6">
      <w:pPr>
        <w:jc w:val="center"/>
        <w:rPr>
          <w:sz w:val="24"/>
          <w:szCs w:val="24"/>
        </w:rPr>
      </w:pPr>
      <w:r w:rsidRPr="00334CA6">
        <w:rPr>
          <w:sz w:val="24"/>
          <w:szCs w:val="24"/>
        </w:rPr>
        <w:t>Министерство образования и науки Российской Федерации</w:t>
      </w:r>
    </w:p>
    <w:p w:rsidR="00334CA6" w:rsidRPr="00334CA6" w:rsidRDefault="0019103F" w:rsidP="0019103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="00334CA6" w:rsidRPr="00334CA6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="00334CA6" w:rsidRPr="00334CA6">
        <w:rPr>
          <w:sz w:val="24"/>
          <w:szCs w:val="24"/>
        </w:rPr>
        <w:t xml:space="preserve"> образовательное учреждение высшего профессионального образования «Ульяновский государственный педагогический университет имени И.Н.</w:t>
      </w:r>
      <w:r w:rsidR="00F16BA1">
        <w:rPr>
          <w:sz w:val="24"/>
          <w:szCs w:val="24"/>
        </w:rPr>
        <w:t xml:space="preserve"> </w:t>
      </w:r>
      <w:r w:rsidR="00334CA6" w:rsidRPr="00334CA6">
        <w:rPr>
          <w:sz w:val="24"/>
          <w:szCs w:val="24"/>
        </w:rPr>
        <w:t>Ульянова»</w:t>
      </w:r>
    </w:p>
    <w:p w:rsidR="00334CA6" w:rsidRPr="00334CA6" w:rsidRDefault="00334CA6" w:rsidP="00334CA6">
      <w:pPr>
        <w:jc w:val="center"/>
        <w:rPr>
          <w:sz w:val="24"/>
          <w:szCs w:val="24"/>
        </w:rPr>
      </w:pPr>
      <w:r w:rsidRPr="00334CA6">
        <w:rPr>
          <w:sz w:val="24"/>
          <w:szCs w:val="24"/>
        </w:rPr>
        <w:t>(</w:t>
      </w:r>
      <w:r w:rsidR="0019103F">
        <w:rPr>
          <w:sz w:val="24"/>
          <w:szCs w:val="24"/>
        </w:rPr>
        <w:t>Ф</w:t>
      </w:r>
      <w:r w:rsidRPr="00334CA6">
        <w:rPr>
          <w:sz w:val="24"/>
          <w:szCs w:val="24"/>
        </w:rPr>
        <w:t>Г</w:t>
      </w:r>
      <w:r w:rsidR="0019103F">
        <w:rPr>
          <w:sz w:val="24"/>
          <w:szCs w:val="24"/>
        </w:rPr>
        <w:t>Б</w:t>
      </w:r>
      <w:r w:rsidRPr="00334CA6">
        <w:rPr>
          <w:sz w:val="24"/>
          <w:szCs w:val="24"/>
        </w:rPr>
        <w:t>ОУ</w:t>
      </w:r>
      <w:r w:rsidR="0019103F">
        <w:rPr>
          <w:sz w:val="24"/>
          <w:szCs w:val="24"/>
        </w:rPr>
        <w:t xml:space="preserve"> ВПО «</w:t>
      </w:r>
      <w:proofErr w:type="spellStart"/>
      <w:r w:rsidRPr="00334CA6">
        <w:rPr>
          <w:sz w:val="24"/>
          <w:szCs w:val="24"/>
        </w:rPr>
        <w:t>УлГПУ</w:t>
      </w:r>
      <w:proofErr w:type="spellEnd"/>
      <w:r w:rsidRPr="00334CA6">
        <w:rPr>
          <w:sz w:val="24"/>
          <w:szCs w:val="24"/>
        </w:rPr>
        <w:t xml:space="preserve"> им.</w:t>
      </w:r>
      <w:r w:rsidR="007C3137">
        <w:rPr>
          <w:sz w:val="24"/>
          <w:szCs w:val="24"/>
        </w:rPr>
        <w:t xml:space="preserve"> </w:t>
      </w:r>
      <w:r w:rsidRPr="00334CA6">
        <w:rPr>
          <w:sz w:val="24"/>
          <w:szCs w:val="24"/>
        </w:rPr>
        <w:t>И.Н.</w:t>
      </w:r>
      <w:r w:rsidR="009E5C22">
        <w:rPr>
          <w:sz w:val="24"/>
          <w:szCs w:val="24"/>
        </w:rPr>
        <w:t xml:space="preserve"> </w:t>
      </w:r>
      <w:r w:rsidRPr="00334CA6">
        <w:rPr>
          <w:sz w:val="24"/>
          <w:szCs w:val="24"/>
        </w:rPr>
        <w:t>Ульянова</w:t>
      </w:r>
      <w:r w:rsidR="0019103F">
        <w:rPr>
          <w:sz w:val="24"/>
          <w:szCs w:val="24"/>
        </w:rPr>
        <w:t>»</w:t>
      </w:r>
      <w:r w:rsidRPr="00334CA6">
        <w:rPr>
          <w:sz w:val="24"/>
          <w:szCs w:val="24"/>
        </w:rPr>
        <w:t>)</w:t>
      </w:r>
    </w:p>
    <w:p w:rsidR="00334CA6" w:rsidRDefault="00334CA6" w:rsidP="00D87885">
      <w:pPr>
        <w:shd w:val="clear" w:color="auto" w:fill="FFFFFF"/>
        <w:spacing w:before="259"/>
        <w:ind w:left="4860"/>
        <w:jc w:val="center"/>
        <w:rPr>
          <w:bCs/>
          <w:color w:val="000000"/>
          <w:sz w:val="24"/>
          <w:szCs w:val="24"/>
        </w:rPr>
      </w:pPr>
    </w:p>
    <w:p w:rsidR="004D09B2" w:rsidRPr="00D92611" w:rsidRDefault="00FE6A68" w:rsidP="004D09B2">
      <w:pPr>
        <w:shd w:val="clear" w:color="auto" w:fill="FFFFFF"/>
        <w:ind w:left="424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ab/>
        <w:t xml:space="preserve">     </w:t>
      </w:r>
      <w:r w:rsidR="00551F07">
        <w:rPr>
          <w:bCs/>
          <w:color w:val="000000"/>
          <w:sz w:val="28"/>
          <w:szCs w:val="28"/>
        </w:rPr>
        <w:t xml:space="preserve">  </w:t>
      </w:r>
      <w:r w:rsidR="004D09B2" w:rsidRPr="00D92611">
        <w:rPr>
          <w:bCs/>
          <w:color w:val="000000"/>
          <w:sz w:val="28"/>
          <w:szCs w:val="28"/>
        </w:rPr>
        <w:t>УТВЕРЖДАЮ</w:t>
      </w:r>
    </w:p>
    <w:p w:rsidR="004D09B2" w:rsidRPr="00D92611" w:rsidRDefault="004D09B2" w:rsidP="004D09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E6A68">
        <w:rPr>
          <w:bCs/>
          <w:color w:val="000000"/>
          <w:sz w:val="28"/>
          <w:szCs w:val="28"/>
        </w:rPr>
        <w:t xml:space="preserve">                      </w:t>
      </w:r>
      <w:r w:rsidR="00FE6A68">
        <w:rPr>
          <w:bCs/>
          <w:color w:val="000000"/>
          <w:sz w:val="28"/>
          <w:szCs w:val="28"/>
        </w:rPr>
        <w:tab/>
      </w:r>
      <w:r w:rsidR="00FE6A68">
        <w:rPr>
          <w:bCs/>
          <w:color w:val="000000"/>
          <w:sz w:val="28"/>
          <w:szCs w:val="28"/>
        </w:rPr>
        <w:tab/>
      </w:r>
      <w:r w:rsidR="00FE6A68">
        <w:rPr>
          <w:bCs/>
          <w:color w:val="000000"/>
          <w:sz w:val="28"/>
          <w:szCs w:val="28"/>
        </w:rPr>
        <w:tab/>
      </w:r>
      <w:r w:rsidR="00FE6A68">
        <w:rPr>
          <w:bCs/>
          <w:color w:val="000000"/>
          <w:sz w:val="28"/>
          <w:szCs w:val="28"/>
        </w:rPr>
        <w:tab/>
      </w:r>
      <w:r w:rsidR="00FE6A68">
        <w:rPr>
          <w:bCs/>
          <w:color w:val="000000"/>
          <w:sz w:val="28"/>
          <w:szCs w:val="28"/>
        </w:rPr>
        <w:tab/>
      </w:r>
      <w:r w:rsidR="00FE6A68">
        <w:rPr>
          <w:bCs/>
          <w:color w:val="000000"/>
          <w:sz w:val="28"/>
          <w:szCs w:val="28"/>
        </w:rPr>
        <w:tab/>
        <w:t xml:space="preserve"> </w:t>
      </w:r>
      <w:r w:rsidR="00551F07">
        <w:rPr>
          <w:bCs/>
          <w:color w:val="000000"/>
          <w:sz w:val="28"/>
          <w:szCs w:val="28"/>
        </w:rPr>
        <w:t xml:space="preserve">   </w:t>
      </w:r>
      <w:r w:rsidR="00E100AC">
        <w:rPr>
          <w:bCs/>
          <w:color w:val="000000"/>
          <w:sz w:val="28"/>
          <w:szCs w:val="28"/>
        </w:rPr>
        <w:t xml:space="preserve"> </w:t>
      </w:r>
      <w:r w:rsidRPr="00D92611">
        <w:rPr>
          <w:bCs/>
          <w:color w:val="000000"/>
          <w:sz w:val="28"/>
          <w:szCs w:val="28"/>
        </w:rPr>
        <w:t>И.</w:t>
      </w:r>
      <w:r w:rsidR="00E100AC">
        <w:rPr>
          <w:bCs/>
          <w:color w:val="000000"/>
          <w:sz w:val="28"/>
          <w:szCs w:val="28"/>
        </w:rPr>
        <w:t xml:space="preserve"> </w:t>
      </w:r>
      <w:r w:rsidRPr="00D92611">
        <w:rPr>
          <w:bCs/>
          <w:color w:val="000000"/>
          <w:sz w:val="28"/>
          <w:szCs w:val="28"/>
        </w:rPr>
        <w:t xml:space="preserve">о. ректора ФГБОУ ВПО </w:t>
      </w:r>
    </w:p>
    <w:p w:rsidR="004D09B2" w:rsidRPr="00D92611" w:rsidRDefault="00FE6A68" w:rsidP="004D09B2">
      <w:pPr>
        <w:shd w:val="clear" w:color="auto" w:fill="FFFFFF"/>
        <w:ind w:left="566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D09B2" w:rsidRPr="00D92611">
        <w:rPr>
          <w:bCs/>
          <w:color w:val="000000"/>
          <w:sz w:val="28"/>
          <w:szCs w:val="28"/>
        </w:rPr>
        <w:t>«</w:t>
      </w:r>
      <w:proofErr w:type="spellStart"/>
      <w:r w:rsidR="004D09B2" w:rsidRPr="00D92611">
        <w:rPr>
          <w:bCs/>
          <w:color w:val="000000"/>
          <w:sz w:val="28"/>
          <w:szCs w:val="28"/>
        </w:rPr>
        <w:t>УлГПУ</w:t>
      </w:r>
      <w:proofErr w:type="spellEnd"/>
      <w:r w:rsidR="004D09B2" w:rsidRPr="00D92611">
        <w:rPr>
          <w:bCs/>
          <w:color w:val="000000"/>
          <w:sz w:val="28"/>
          <w:szCs w:val="28"/>
        </w:rPr>
        <w:t xml:space="preserve"> им. И.Н. Ульянова»</w:t>
      </w:r>
    </w:p>
    <w:p w:rsidR="004D09B2" w:rsidRPr="00D92611" w:rsidRDefault="004D09B2" w:rsidP="004D09B2">
      <w:pPr>
        <w:shd w:val="clear" w:color="auto" w:fill="FFFFFF"/>
        <w:ind w:left="70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D92611">
        <w:rPr>
          <w:bCs/>
          <w:color w:val="000000"/>
          <w:sz w:val="28"/>
          <w:szCs w:val="28"/>
        </w:rPr>
        <w:t xml:space="preserve"> Т.В. Девяткина</w:t>
      </w:r>
    </w:p>
    <w:p w:rsidR="004D09B2" w:rsidRPr="00D92611" w:rsidRDefault="00551F07" w:rsidP="00551F07">
      <w:pPr>
        <w:shd w:val="clear" w:color="auto" w:fill="FFFFFF"/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____  мая </w:t>
      </w:r>
      <w:r w:rsidR="004D09B2" w:rsidRPr="00D92611">
        <w:rPr>
          <w:bCs/>
          <w:color w:val="000000"/>
          <w:sz w:val="28"/>
          <w:szCs w:val="28"/>
        </w:rPr>
        <w:t xml:space="preserve"> 20</w:t>
      </w:r>
      <w:r w:rsidR="004D09B2">
        <w:rPr>
          <w:bCs/>
          <w:color w:val="000000"/>
          <w:sz w:val="28"/>
          <w:szCs w:val="28"/>
        </w:rPr>
        <w:t>14</w:t>
      </w:r>
      <w:r w:rsidR="004D09B2" w:rsidRPr="00D92611">
        <w:rPr>
          <w:bCs/>
          <w:color w:val="000000"/>
          <w:sz w:val="28"/>
          <w:szCs w:val="28"/>
        </w:rPr>
        <w:t xml:space="preserve"> г.</w:t>
      </w:r>
    </w:p>
    <w:p w:rsidR="004D09B2" w:rsidRDefault="004D09B2" w:rsidP="004D09B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D09B2" w:rsidRDefault="004D09B2" w:rsidP="004D09B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D09B2" w:rsidRDefault="004D09B2" w:rsidP="004D09B2">
      <w:pPr>
        <w:shd w:val="clear" w:color="auto" w:fill="FFFFFF"/>
        <w:rPr>
          <w:bCs/>
          <w:color w:val="000000"/>
          <w:sz w:val="28"/>
          <w:szCs w:val="28"/>
        </w:rPr>
      </w:pPr>
    </w:p>
    <w:p w:rsidR="004D09B2" w:rsidRPr="00D92611" w:rsidRDefault="004D09B2" w:rsidP="004D09B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D09B2" w:rsidRPr="0074530F" w:rsidRDefault="004D09B2" w:rsidP="004D09B2">
      <w:pPr>
        <w:keepNext/>
        <w:widowControl/>
        <w:autoSpaceDE/>
        <w:autoSpaceDN/>
        <w:adjustRightInd/>
        <w:ind w:right="-5"/>
        <w:jc w:val="center"/>
        <w:outlineLvl w:val="1"/>
        <w:rPr>
          <w:b/>
          <w:sz w:val="36"/>
          <w:szCs w:val="36"/>
        </w:rPr>
      </w:pPr>
      <w:r w:rsidRPr="0074530F">
        <w:rPr>
          <w:b/>
          <w:sz w:val="36"/>
          <w:szCs w:val="36"/>
        </w:rPr>
        <w:t>П</w:t>
      </w:r>
      <w:r w:rsidR="00874F9D">
        <w:rPr>
          <w:b/>
          <w:sz w:val="36"/>
          <w:szCs w:val="36"/>
        </w:rPr>
        <w:t>ОЛОЖЕНИЕ</w:t>
      </w:r>
    </w:p>
    <w:p w:rsidR="004D09B2" w:rsidRPr="0074530F" w:rsidRDefault="00FE6A68" w:rsidP="004D09B2">
      <w:pPr>
        <w:keepNext/>
        <w:widowControl/>
        <w:autoSpaceDE/>
        <w:autoSpaceDN/>
        <w:adjustRightInd/>
        <w:ind w:right="-5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апелляционной </w:t>
      </w:r>
      <w:r w:rsidR="004D09B2">
        <w:rPr>
          <w:b/>
          <w:sz w:val="36"/>
          <w:szCs w:val="36"/>
        </w:rPr>
        <w:t>комиссии</w:t>
      </w:r>
    </w:p>
    <w:p w:rsidR="004D09B2" w:rsidRPr="0074530F" w:rsidRDefault="004D09B2" w:rsidP="004D09B2">
      <w:pPr>
        <w:keepNext/>
        <w:widowControl/>
        <w:autoSpaceDE/>
        <w:autoSpaceDN/>
        <w:adjustRightInd/>
        <w:ind w:right="-5"/>
        <w:jc w:val="center"/>
        <w:outlineLvl w:val="1"/>
        <w:rPr>
          <w:b/>
          <w:sz w:val="36"/>
          <w:szCs w:val="36"/>
        </w:rPr>
      </w:pPr>
      <w:r w:rsidRPr="0074530F">
        <w:rPr>
          <w:b/>
          <w:sz w:val="36"/>
          <w:szCs w:val="36"/>
        </w:rPr>
        <w:t>ФГБОУ ВПО «</w:t>
      </w:r>
      <w:proofErr w:type="spellStart"/>
      <w:r w:rsidRPr="0074530F">
        <w:rPr>
          <w:b/>
          <w:sz w:val="36"/>
          <w:szCs w:val="36"/>
        </w:rPr>
        <w:t>УлГПУ</w:t>
      </w:r>
      <w:proofErr w:type="spellEnd"/>
      <w:r w:rsidRPr="0074530F">
        <w:rPr>
          <w:b/>
          <w:sz w:val="36"/>
          <w:szCs w:val="36"/>
        </w:rPr>
        <w:t xml:space="preserve"> им. И.Н. Ульянова»</w:t>
      </w: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74530F">
        <w:rPr>
          <w:b/>
          <w:sz w:val="28"/>
          <w:szCs w:val="28"/>
        </w:rPr>
        <w:t>экз. № _____</w:t>
      </w: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D09B2" w:rsidRPr="0074530F" w:rsidRDefault="004D09B2" w:rsidP="004D09B2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74530F">
        <w:rPr>
          <w:sz w:val="28"/>
          <w:szCs w:val="28"/>
        </w:rPr>
        <w:t>Рассмотрено     и    одобрено     ученым     советом    ФГБОУ    ВПО     «</w:t>
      </w:r>
      <w:proofErr w:type="spellStart"/>
      <w:r w:rsidRPr="0074530F">
        <w:rPr>
          <w:sz w:val="28"/>
          <w:szCs w:val="28"/>
        </w:rPr>
        <w:t>УлГПУ</w:t>
      </w:r>
      <w:proofErr w:type="spellEnd"/>
      <w:r w:rsidRPr="0074530F">
        <w:rPr>
          <w:sz w:val="28"/>
          <w:szCs w:val="28"/>
        </w:rPr>
        <w:t xml:space="preserve"> им. И.Н. Ульянова»  _____ </w:t>
      </w:r>
      <w:r>
        <w:rPr>
          <w:sz w:val="28"/>
          <w:szCs w:val="28"/>
        </w:rPr>
        <w:t xml:space="preserve"> мая</w:t>
      </w:r>
      <w:r w:rsidRPr="0074530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1B6808">
        <w:rPr>
          <w:sz w:val="28"/>
          <w:szCs w:val="28"/>
        </w:rPr>
        <w:t xml:space="preserve"> </w:t>
      </w:r>
      <w:r w:rsidRPr="0074530F">
        <w:rPr>
          <w:sz w:val="28"/>
          <w:szCs w:val="28"/>
        </w:rPr>
        <w:t>года, протокол № ____.</w:t>
      </w: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D09B2" w:rsidRPr="0074530F" w:rsidRDefault="004D09B2" w:rsidP="004D09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D09B2" w:rsidRPr="0074530F" w:rsidRDefault="004D09B2" w:rsidP="004D09B2">
      <w:pPr>
        <w:widowControl/>
        <w:autoSpaceDE/>
        <w:autoSpaceDN/>
        <w:adjustRightInd/>
        <w:rPr>
          <w:sz w:val="28"/>
          <w:szCs w:val="28"/>
        </w:rPr>
      </w:pPr>
    </w:p>
    <w:p w:rsidR="004D09B2" w:rsidRDefault="004D09B2" w:rsidP="004D09B2">
      <w:pPr>
        <w:widowControl/>
        <w:autoSpaceDE/>
        <w:autoSpaceDN/>
        <w:adjustRightInd/>
        <w:rPr>
          <w:sz w:val="28"/>
          <w:szCs w:val="28"/>
        </w:rPr>
      </w:pPr>
    </w:p>
    <w:p w:rsidR="004D09B2" w:rsidRDefault="004D09B2" w:rsidP="004D09B2">
      <w:pPr>
        <w:widowControl/>
        <w:autoSpaceDE/>
        <w:autoSpaceDN/>
        <w:adjustRightInd/>
        <w:rPr>
          <w:sz w:val="28"/>
          <w:szCs w:val="28"/>
        </w:rPr>
      </w:pPr>
    </w:p>
    <w:p w:rsidR="00FE6A68" w:rsidRPr="0074530F" w:rsidRDefault="00FE6A68" w:rsidP="004D09B2">
      <w:pPr>
        <w:widowControl/>
        <w:autoSpaceDE/>
        <w:autoSpaceDN/>
        <w:adjustRightInd/>
        <w:rPr>
          <w:sz w:val="28"/>
          <w:szCs w:val="28"/>
        </w:rPr>
      </w:pPr>
    </w:p>
    <w:p w:rsidR="004D09B2" w:rsidRPr="0022098E" w:rsidRDefault="004D09B2" w:rsidP="004D09B2">
      <w:pPr>
        <w:widowControl/>
        <w:autoSpaceDE/>
        <w:autoSpaceDN/>
        <w:adjustRightInd/>
        <w:ind w:right="-545"/>
        <w:jc w:val="center"/>
        <w:rPr>
          <w:sz w:val="28"/>
          <w:szCs w:val="28"/>
        </w:rPr>
      </w:pPr>
      <w:r w:rsidRPr="0074530F">
        <w:rPr>
          <w:sz w:val="28"/>
          <w:szCs w:val="28"/>
        </w:rPr>
        <w:t>Ульяновск</w:t>
      </w:r>
      <w:r>
        <w:rPr>
          <w:sz w:val="28"/>
          <w:szCs w:val="28"/>
        </w:rPr>
        <w:t>, 2014</w:t>
      </w:r>
    </w:p>
    <w:p w:rsidR="00E7779A" w:rsidRPr="00E7779A" w:rsidRDefault="008A0E39" w:rsidP="00E7779A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E7779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323A99" w:rsidRPr="00E7779A" w:rsidRDefault="008759B1" w:rsidP="00323A99">
      <w:pPr>
        <w:ind w:firstLine="708"/>
        <w:jc w:val="both"/>
        <w:rPr>
          <w:color w:val="000000"/>
          <w:sz w:val="28"/>
          <w:szCs w:val="28"/>
        </w:rPr>
      </w:pPr>
      <w:r w:rsidRPr="00E7779A">
        <w:rPr>
          <w:color w:val="000000"/>
          <w:sz w:val="28"/>
          <w:szCs w:val="28"/>
        </w:rPr>
        <w:t>Настоящее положение разработано в соответствии с т</w:t>
      </w:r>
      <w:r w:rsidR="00B86596" w:rsidRPr="00E7779A">
        <w:rPr>
          <w:color w:val="000000"/>
          <w:sz w:val="28"/>
          <w:szCs w:val="28"/>
        </w:rPr>
        <w:t xml:space="preserve">ребованиями ГОСТ </w:t>
      </w:r>
      <w:r w:rsidR="00B86596" w:rsidRPr="00E7779A">
        <w:rPr>
          <w:color w:val="000000"/>
          <w:sz w:val="28"/>
          <w:szCs w:val="28"/>
          <w:lang w:val="en-US"/>
        </w:rPr>
        <w:t>ISO</w:t>
      </w:r>
      <w:r w:rsidR="00B86596" w:rsidRPr="00E7779A">
        <w:rPr>
          <w:color w:val="000000"/>
          <w:sz w:val="28"/>
          <w:szCs w:val="28"/>
        </w:rPr>
        <w:t xml:space="preserve"> 9001-2011</w:t>
      </w:r>
      <w:r w:rsidRPr="00E7779A">
        <w:rPr>
          <w:color w:val="000000"/>
          <w:sz w:val="28"/>
          <w:szCs w:val="28"/>
        </w:rPr>
        <w:t xml:space="preserve"> «Системы менеджмента качества. Требования</w:t>
      </w:r>
      <w:r w:rsidR="00015AC6" w:rsidRPr="00E7779A">
        <w:rPr>
          <w:color w:val="000000"/>
          <w:sz w:val="28"/>
          <w:szCs w:val="28"/>
        </w:rPr>
        <w:t>»</w:t>
      </w:r>
      <w:r w:rsidR="00196EDC" w:rsidRPr="00E7779A">
        <w:rPr>
          <w:color w:val="000000"/>
          <w:sz w:val="28"/>
          <w:szCs w:val="28"/>
        </w:rPr>
        <w:t xml:space="preserve"> </w:t>
      </w:r>
      <w:r w:rsidRPr="00E7779A">
        <w:rPr>
          <w:color w:val="000000"/>
          <w:sz w:val="28"/>
          <w:szCs w:val="28"/>
        </w:rPr>
        <w:t xml:space="preserve">входит в состав </w:t>
      </w:r>
      <w:proofErr w:type="gramStart"/>
      <w:r w:rsidRPr="00E7779A">
        <w:rPr>
          <w:color w:val="000000"/>
          <w:sz w:val="28"/>
          <w:szCs w:val="28"/>
        </w:rPr>
        <w:t>документации системы менеджмента качества образования</w:t>
      </w:r>
      <w:proofErr w:type="gramEnd"/>
      <w:r w:rsidRPr="00E7779A">
        <w:rPr>
          <w:color w:val="000000"/>
          <w:sz w:val="28"/>
          <w:szCs w:val="28"/>
        </w:rPr>
        <w:t xml:space="preserve"> ФГБОУ ВПО «</w:t>
      </w:r>
      <w:proofErr w:type="spellStart"/>
      <w:r w:rsidRPr="00E7779A">
        <w:rPr>
          <w:color w:val="000000"/>
          <w:sz w:val="28"/>
          <w:szCs w:val="28"/>
        </w:rPr>
        <w:t>УлГПУ</w:t>
      </w:r>
      <w:proofErr w:type="spellEnd"/>
      <w:r w:rsidRPr="00E7779A">
        <w:rPr>
          <w:color w:val="000000"/>
          <w:sz w:val="28"/>
          <w:szCs w:val="28"/>
        </w:rPr>
        <w:t xml:space="preserve"> им.</w:t>
      </w:r>
      <w:r w:rsidR="002D402A" w:rsidRPr="00E7779A">
        <w:rPr>
          <w:color w:val="000000"/>
          <w:sz w:val="28"/>
          <w:szCs w:val="28"/>
        </w:rPr>
        <w:t xml:space="preserve"> </w:t>
      </w:r>
      <w:r w:rsidRPr="00E7779A">
        <w:rPr>
          <w:color w:val="000000"/>
          <w:sz w:val="28"/>
          <w:szCs w:val="28"/>
        </w:rPr>
        <w:t>И.Н.</w:t>
      </w:r>
      <w:r w:rsidR="002D402A" w:rsidRPr="00E7779A">
        <w:rPr>
          <w:color w:val="000000"/>
          <w:sz w:val="28"/>
          <w:szCs w:val="28"/>
        </w:rPr>
        <w:t xml:space="preserve"> </w:t>
      </w:r>
      <w:r w:rsidRPr="00E7779A">
        <w:rPr>
          <w:color w:val="000000"/>
          <w:sz w:val="28"/>
          <w:szCs w:val="28"/>
        </w:rPr>
        <w:t xml:space="preserve">Ульянова» и </w:t>
      </w:r>
      <w:r w:rsidR="00C86DD2" w:rsidRPr="00E7779A">
        <w:rPr>
          <w:color w:val="000000"/>
          <w:sz w:val="28"/>
          <w:szCs w:val="28"/>
        </w:rPr>
        <w:t xml:space="preserve">распространяется на организацию работы по </w:t>
      </w:r>
      <w:r w:rsidR="00323A99" w:rsidRPr="00E7779A">
        <w:rPr>
          <w:color w:val="000000"/>
          <w:sz w:val="28"/>
          <w:szCs w:val="28"/>
        </w:rPr>
        <w:t>рассмотрения письменных заявлений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A0E39" w:rsidRPr="00E7779A" w:rsidRDefault="008A0E39" w:rsidP="008A0E39">
      <w:pPr>
        <w:ind w:firstLine="720"/>
        <w:jc w:val="both"/>
        <w:rPr>
          <w:color w:val="000000"/>
          <w:sz w:val="28"/>
          <w:szCs w:val="28"/>
        </w:rPr>
      </w:pPr>
    </w:p>
    <w:p w:rsidR="008A0E39" w:rsidRPr="00E7779A" w:rsidRDefault="008A0E39" w:rsidP="008A0E39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E7779A">
        <w:rPr>
          <w:b/>
          <w:bCs/>
          <w:color w:val="000000"/>
          <w:sz w:val="28"/>
          <w:szCs w:val="28"/>
        </w:rPr>
        <w:t>Содержание</w:t>
      </w:r>
    </w:p>
    <w:p w:rsidR="008A0E39" w:rsidRPr="00E7779A" w:rsidRDefault="008A0E39" w:rsidP="005A4282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E7779A">
        <w:rPr>
          <w:color w:val="000000"/>
          <w:sz w:val="28"/>
          <w:szCs w:val="28"/>
        </w:rPr>
        <w:t>Область применения и сфера действия.</w:t>
      </w:r>
    </w:p>
    <w:p w:rsidR="008A0E39" w:rsidRPr="00E7779A" w:rsidRDefault="008A0E39" w:rsidP="005A4282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E7779A">
        <w:rPr>
          <w:color w:val="000000"/>
          <w:sz w:val="28"/>
          <w:szCs w:val="28"/>
        </w:rPr>
        <w:t>Нормативные ссылки.</w:t>
      </w:r>
    </w:p>
    <w:p w:rsidR="005D40AA" w:rsidRPr="00E7779A" w:rsidRDefault="005D40AA" w:rsidP="005A4282">
      <w:pPr>
        <w:numPr>
          <w:ilvl w:val="0"/>
          <w:numId w:val="2"/>
        </w:numPr>
        <w:shd w:val="clear" w:color="auto" w:fill="FFFFFF"/>
        <w:tabs>
          <w:tab w:val="left" w:pos="672"/>
        </w:tabs>
        <w:rPr>
          <w:bCs/>
          <w:color w:val="000000"/>
          <w:sz w:val="28"/>
          <w:szCs w:val="28"/>
        </w:rPr>
      </w:pPr>
      <w:r w:rsidRPr="00E7779A">
        <w:rPr>
          <w:bCs/>
          <w:color w:val="000000"/>
          <w:sz w:val="28"/>
          <w:szCs w:val="28"/>
        </w:rPr>
        <w:t>Термины, определения и сокращения</w:t>
      </w:r>
      <w:r w:rsidR="00944E3D" w:rsidRPr="00E7779A">
        <w:rPr>
          <w:bCs/>
          <w:color w:val="000000"/>
          <w:sz w:val="28"/>
          <w:szCs w:val="28"/>
        </w:rPr>
        <w:t>.</w:t>
      </w:r>
    </w:p>
    <w:p w:rsidR="005D40AA" w:rsidRPr="00E7779A" w:rsidRDefault="00EC091A" w:rsidP="005A4282">
      <w:pPr>
        <w:numPr>
          <w:ilvl w:val="0"/>
          <w:numId w:val="2"/>
        </w:numPr>
        <w:jc w:val="both"/>
        <w:rPr>
          <w:sz w:val="28"/>
          <w:szCs w:val="28"/>
        </w:rPr>
      </w:pPr>
      <w:r w:rsidRPr="00E7779A">
        <w:rPr>
          <w:sz w:val="28"/>
          <w:szCs w:val="28"/>
        </w:rPr>
        <w:t>Организация работ</w:t>
      </w:r>
      <w:r w:rsidR="00944E3D" w:rsidRPr="00E7779A">
        <w:rPr>
          <w:sz w:val="28"/>
          <w:szCs w:val="28"/>
        </w:rPr>
        <w:t>.</w:t>
      </w:r>
    </w:p>
    <w:p w:rsidR="00C937CB" w:rsidRPr="00E7779A" w:rsidRDefault="00C937CB" w:rsidP="00C937CB">
      <w:pPr>
        <w:ind w:left="1080"/>
        <w:jc w:val="both"/>
        <w:rPr>
          <w:bCs/>
          <w:color w:val="000000"/>
          <w:sz w:val="28"/>
          <w:szCs w:val="28"/>
        </w:rPr>
      </w:pPr>
      <w:r w:rsidRPr="00E7779A">
        <w:rPr>
          <w:bCs/>
          <w:color w:val="000000"/>
          <w:sz w:val="28"/>
          <w:szCs w:val="28"/>
        </w:rPr>
        <w:t>4.1.</w:t>
      </w:r>
      <w:r w:rsidR="002D402A" w:rsidRPr="00E7779A">
        <w:rPr>
          <w:bCs/>
          <w:color w:val="000000"/>
          <w:sz w:val="28"/>
          <w:szCs w:val="28"/>
        </w:rPr>
        <w:t xml:space="preserve"> </w:t>
      </w:r>
      <w:r w:rsidR="00323A99" w:rsidRPr="00E7779A">
        <w:rPr>
          <w:bCs/>
          <w:color w:val="000000"/>
          <w:sz w:val="28"/>
          <w:szCs w:val="28"/>
        </w:rPr>
        <w:t>Общие положения</w:t>
      </w:r>
      <w:r w:rsidR="00944E3D" w:rsidRPr="00E7779A">
        <w:rPr>
          <w:bCs/>
          <w:color w:val="000000"/>
          <w:sz w:val="28"/>
          <w:szCs w:val="28"/>
        </w:rPr>
        <w:t>.</w:t>
      </w:r>
    </w:p>
    <w:p w:rsidR="00323A99" w:rsidRPr="00E7779A" w:rsidRDefault="00C937CB" w:rsidP="00C937CB">
      <w:pPr>
        <w:ind w:left="1080"/>
        <w:jc w:val="both"/>
        <w:rPr>
          <w:bCs/>
          <w:color w:val="000000"/>
          <w:sz w:val="28"/>
          <w:szCs w:val="28"/>
        </w:rPr>
      </w:pPr>
      <w:r w:rsidRPr="00E7779A">
        <w:rPr>
          <w:bCs/>
          <w:color w:val="000000"/>
          <w:sz w:val="28"/>
          <w:szCs w:val="28"/>
        </w:rPr>
        <w:t>4.2.</w:t>
      </w:r>
      <w:r w:rsidR="002D402A" w:rsidRPr="00E7779A">
        <w:rPr>
          <w:bCs/>
          <w:color w:val="000000"/>
          <w:sz w:val="28"/>
          <w:szCs w:val="28"/>
        </w:rPr>
        <w:t xml:space="preserve"> </w:t>
      </w:r>
      <w:r w:rsidR="00323A99" w:rsidRPr="00E7779A">
        <w:rPr>
          <w:bCs/>
          <w:color w:val="000000"/>
          <w:sz w:val="28"/>
          <w:szCs w:val="28"/>
        </w:rPr>
        <w:t>Порядок подачи апелляции</w:t>
      </w:r>
    </w:p>
    <w:p w:rsidR="00C937CB" w:rsidRPr="00E7779A" w:rsidRDefault="00323A99" w:rsidP="00C937CB">
      <w:pPr>
        <w:ind w:left="1080"/>
        <w:jc w:val="both"/>
        <w:rPr>
          <w:bCs/>
          <w:color w:val="000000"/>
          <w:sz w:val="28"/>
          <w:szCs w:val="28"/>
        </w:rPr>
      </w:pPr>
      <w:r w:rsidRPr="00E7779A">
        <w:rPr>
          <w:bCs/>
          <w:color w:val="000000"/>
          <w:sz w:val="28"/>
          <w:szCs w:val="28"/>
        </w:rPr>
        <w:t>4.3. Порядок рассмотрения апелляции</w:t>
      </w:r>
      <w:r w:rsidR="00944E3D" w:rsidRPr="00E7779A">
        <w:rPr>
          <w:bCs/>
          <w:color w:val="000000"/>
          <w:sz w:val="28"/>
          <w:szCs w:val="28"/>
        </w:rPr>
        <w:t>.</w:t>
      </w:r>
    </w:p>
    <w:p w:rsidR="008A0E39" w:rsidRPr="00E7779A" w:rsidRDefault="008A0E39" w:rsidP="005A42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E7779A">
        <w:rPr>
          <w:color w:val="000000"/>
          <w:sz w:val="28"/>
          <w:szCs w:val="28"/>
        </w:rPr>
        <w:t>Лист регистрации изменений.</w:t>
      </w:r>
    </w:p>
    <w:p w:rsidR="008A0E39" w:rsidRPr="00E7779A" w:rsidRDefault="008A0E39" w:rsidP="005A42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E7779A">
        <w:rPr>
          <w:color w:val="000000"/>
          <w:sz w:val="28"/>
          <w:szCs w:val="28"/>
        </w:rPr>
        <w:t>Лист рассылки.</w:t>
      </w:r>
    </w:p>
    <w:p w:rsidR="008A0E39" w:rsidRPr="00E7779A" w:rsidRDefault="008A0E39" w:rsidP="005A42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E7779A">
        <w:rPr>
          <w:color w:val="000000"/>
          <w:sz w:val="28"/>
          <w:szCs w:val="28"/>
        </w:rPr>
        <w:t>Лист ознакомления.</w:t>
      </w:r>
    </w:p>
    <w:p w:rsidR="008A0E39" w:rsidRDefault="008A0E39" w:rsidP="008A0E39">
      <w:pPr>
        <w:rPr>
          <w:sz w:val="28"/>
          <w:szCs w:val="28"/>
        </w:rPr>
      </w:pPr>
    </w:p>
    <w:p w:rsidR="008A0E39" w:rsidRPr="00E7779A" w:rsidRDefault="008A0E39" w:rsidP="008A0E39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E7779A">
        <w:rPr>
          <w:b/>
          <w:bCs/>
          <w:color w:val="000000"/>
          <w:sz w:val="28"/>
          <w:szCs w:val="28"/>
        </w:rPr>
        <w:t>1. Область применения и сфера действия</w:t>
      </w:r>
    </w:p>
    <w:p w:rsidR="001E47F8" w:rsidRDefault="00417C6C" w:rsidP="001E47F8">
      <w:pPr>
        <w:ind w:firstLine="708"/>
        <w:jc w:val="both"/>
        <w:rPr>
          <w:sz w:val="28"/>
          <w:szCs w:val="28"/>
        </w:rPr>
      </w:pPr>
      <w:proofErr w:type="gramStart"/>
      <w:r w:rsidRPr="00E7779A">
        <w:rPr>
          <w:sz w:val="28"/>
          <w:szCs w:val="28"/>
        </w:rPr>
        <w:t>Настоящее Положение</w:t>
      </w:r>
      <w:r w:rsidR="00140ABE" w:rsidRPr="00E7779A">
        <w:rPr>
          <w:sz w:val="28"/>
          <w:szCs w:val="28"/>
        </w:rPr>
        <w:t xml:space="preserve"> определяет правила </w:t>
      </w:r>
      <w:r w:rsidR="00323A99" w:rsidRPr="00E7779A">
        <w:rPr>
          <w:color w:val="000000"/>
          <w:sz w:val="28"/>
          <w:szCs w:val="28"/>
        </w:rPr>
        <w:t>рассмотрения письменных заявлений о нарушении, по мнению поступающего, установленного порядка проведения вступительного испытания и (или) о несогласии с полученной оценкой резул</w:t>
      </w:r>
      <w:r w:rsidR="001E47F8">
        <w:rPr>
          <w:color w:val="000000"/>
          <w:sz w:val="28"/>
          <w:szCs w:val="28"/>
        </w:rPr>
        <w:t xml:space="preserve">ьтатов вступительного испытания </w:t>
      </w:r>
      <w:r w:rsidR="001E47F8">
        <w:rPr>
          <w:sz w:val="28"/>
          <w:szCs w:val="28"/>
        </w:rPr>
        <w:t xml:space="preserve">для поступающих на обучение по образовательным программам высшего образования – программам </w:t>
      </w:r>
      <w:proofErr w:type="spellStart"/>
      <w:r w:rsidR="001E47F8">
        <w:rPr>
          <w:sz w:val="28"/>
          <w:szCs w:val="28"/>
        </w:rPr>
        <w:t>бакалавриата</w:t>
      </w:r>
      <w:proofErr w:type="spellEnd"/>
      <w:r w:rsidR="001E47F8">
        <w:rPr>
          <w:sz w:val="28"/>
          <w:szCs w:val="28"/>
        </w:rPr>
        <w:t xml:space="preserve">, </w:t>
      </w:r>
      <w:proofErr w:type="spellStart"/>
      <w:r w:rsidR="001E47F8">
        <w:rPr>
          <w:sz w:val="28"/>
          <w:szCs w:val="28"/>
        </w:rPr>
        <w:t>специалитета</w:t>
      </w:r>
      <w:proofErr w:type="spellEnd"/>
      <w:r w:rsidR="001E47F8">
        <w:rPr>
          <w:sz w:val="28"/>
          <w:szCs w:val="28"/>
        </w:rPr>
        <w:t>, магистратуры и аспирантуры.</w:t>
      </w:r>
      <w:proofErr w:type="gramEnd"/>
    </w:p>
    <w:p w:rsidR="00E7779A" w:rsidRPr="00E7779A" w:rsidRDefault="00E7779A" w:rsidP="00323A99">
      <w:pPr>
        <w:tabs>
          <w:tab w:val="num" w:pos="0"/>
        </w:tabs>
        <w:jc w:val="both"/>
        <w:rPr>
          <w:sz w:val="28"/>
          <w:szCs w:val="28"/>
        </w:rPr>
      </w:pPr>
    </w:p>
    <w:p w:rsidR="008A0E39" w:rsidRPr="00E7779A" w:rsidRDefault="002D402A" w:rsidP="00E05B56">
      <w:pPr>
        <w:shd w:val="clear" w:color="auto" w:fill="FFFFFF"/>
        <w:tabs>
          <w:tab w:val="left" w:pos="672"/>
        </w:tabs>
        <w:ind w:firstLine="720"/>
        <w:rPr>
          <w:b/>
          <w:bCs/>
          <w:color w:val="000000"/>
          <w:sz w:val="28"/>
          <w:szCs w:val="28"/>
        </w:rPr>
      </w:pPr>
      <w:r w:rsidRPr="00E7779A">
        <w:rPr>
          <w:b/>
          <w:bCs/>
          <w:color w:val="000000"/>
          <w:sz w:val="28"/>
          <w:szCs w:val="28"/>
        </w:rPr>
        <w:t xml:space="preserve">2. </w:t>
      </w:r>
      <w:r w:rsidR="008A0E39" w:rsidRPr="00E7779A">
        <w:rPr>
          <w:b/>
          <w:bCs/>
          <w:color w:val="000000"/>
          <w:sz w:val="28"/>
          <w:szCs w:val="28"/>
        </w:rPr>
        <w:t>Нормативные ссылки</w:t>
      </w:r>
    </w:p>
    <w:p w:rsidR="00B86596" w:rsidRPr="00E7779A" w:rsidRDefault="00B86596" w:rsidP="005A4282">
      <w:pPr>
        <w:numPr>
          <w:ilvl w:val="0"/>
          <w:numId w:val="1"/>
        </w:numPr>
        <w:shd w:val="clear" w:color="auto" w:fill="FFFFFF"/>
        <w:tabs>
          <w:tab w:val="left" w:pos="874"/>
        </w:tabs>
        <w:ind w:firstLine="720"/>
        <w:jc w:val="both"/>
        <w:rPr>
          <w:color w:val="000000"/>
          <w:sz w:val="28"/>
          <w:szCs w:val="28"/>
        </w:rPr>
      </w:pPr>
      <w:r w:rsidRPr="00E7779A">
        <w:rPr>
          <w:color w:val="000000"/>
          <w:sz w:val="28"/>
          <w:szCs w:val="28"/>
        </w:rPr>
        <w:t xml:space="preserve">ГОСТ </w:t>
      </w:r>
      <w:r w:rsidRPr="00E7779A">
        <w:rPr>
          <w:color w:val="000000"/>
          <w:sz w:val="28"/>
          <w:szCs w:val="28"/>
          <w:lang w:val="en-US"/>
        </w:rPr>
        <w:t>ISO</w:t>
      </w:r>
      <w:r w:rsidRPr="00E7779A">
        <w:rPr>
          <w:color w:val="000000"/>
          <w:sz w:val="28"/>
          <w:szCs w:val="28"/>
        </w:rPr>
        <w:t xml:space="preserve"> 9001-2011</w:t>
      </w:r>
      <w:r w:rsidR="008A0E39" w:rsidRPr="00E7779A">
        <w:rPr>
          <w:color w:val="000000"/>
          <w:sz w:val="28"/>
          <w:szCs w:val="28"/>
        </w:rPr>
        <w:t xml:space="preserve"> «Системы менеджмента качества. Требования».</w:t>
      </w:r>
    </w:p>
    <w:p w:rsidR="00FE6A68" w:rsidRPr="00E7779A" w:rsidRDefault="00FE6A68" w:rsidP="00FE6A6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9 января 2014 г. № 3 </w:t>
      </w:r>
      <w:r w:rsidR="00CE3968"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(зарегистрирован </w:t>
      </w:r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юстиции Российской Федерации 19 февраля 2014 г., № 31352) «Об утверждении Порядка приема на </w:t>
      </w:r>
      <w:proofErr w:type="gramStart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7779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программам магистратуры на 2014/15 учебный год".</w:t>
      </w:r>
    </w:p>
    <w:p w:rsidR="00327BE6" w:rsidRPr="00E7779A" w:rsidRDefault="008A0E39" w:rsidP="00FE6A68">
      <w:pPr>
        <w:numPr>
          <w:ilvl w:val="0"/>
          <w:numId w:val="1"/>
        </w:numPr>
        <w:shd w:val="clear" w:color="auto" w:fill="FFFFFF"/>
        <w:tabs>
          <w:tab w:val="left" w:pos="874"/>
        </w:tabs>
        <w:ind w:firstLine="720"/>
        <w:jc w:val="both"/>
        <w:rPr>
          <w:color w:val="000000"/>
          <w:sz w:val="28"/>
          <w:szCs w:val="28"/>
        </w:rPr>
      </w:pPr>
      <w:r w:rsidRPr="00E7779A">
        <w:rPr>
          <w:color w:val="000000"/>
          <w:sz w:val="28"/>
          <w:szCs w:val="28"/>
        </w:rPr>
        <w:t xml:space="preserve">Устав </w:t>
      </w:r>
      <w:r w:rsidR="00EF2578" w:rsidRPr="00E7779A">
        <w:rPr>
          <w:color w:val="000000"/>
          <w:sz w:val="28"/>
          <w:szCs w:val="28"/>
        </w:rPr>
        <w:t>Ф</w:t>
      </w:r>
      <w:r w:rsidRPr="00E7779A">
        <w:rPr>
          <w:color w:val="000000"/>
          <w:sz w:val="28"/>
          <w:szCs w:val="28"/>
        </w:rPr>
        <w:t>Г</w:t>
      </w:r>
      <w:r w:rsidR="00EF2578" w:rsidRPr="00E7779A">
        <w:rPr>
          <w:color w:val="000000"/>
          <w:sz w:val="28"/>
          <w:szCs w:val="28"/>
        </w:rPr>
        <w:t>Б</w:t>
      </w:r>
      <w:r w:rsidR="00015AC6" w:rsidRPr="00E7779A">
        <w:rPr>
          <w:color w:val="000000"/>
          <w:sz w:val="28"/>
          <w:szCs w:val="28"/>
        </w:rPr>
        <w:t>ОУ</w:t>
      </w:r>
      <w:r w:rsidR="007C3137" w:rsidRPr="00E7779A">
        <w:rPr>
          <w:color w:val="000000"/>
          <w:sz w:val="28"/>
          <w:szCs w:val="28"/>
        </w:rPr>
        <w:t xml:space="preserve"> ВПО «</w:t>
      </w:r>
      <w:proofErr w:type="spellStart"/>
      <w:r w:rsidRPr="00E7779A">
        <w:rPr>
          <w:color w:val="000000"/>
          <w:sz w:val="28"/>
          <w:szCs w:val="28"/>
        </w:rPr>
        <w:t>УлГПУ</w:t>
      </w:r>
      <w:proofErr w:type="spellEnd"/>
      <w:r w:rsidRPr="00E7779A">
        <w:rPr>
          <w:color w:val="000000"/>
          <w:sz w:val="28"/>
          <w:szCs w:val="28"/>
        </w:rPr>
        <w:t xml:space="preserve"> им. И.Н.</w:t>
      </w:r>
      <w:r w:rsidR="007C3137" w:rsidRPr="00E7779A">
        <w:rPr>
          <w:color w:val="000000"/>
          <w:sz w:val="28"/>
          <w:szCs w:val="28"/>
        </w:rPr>
        <w:t xml:space="preserve"> </w:t>
      </w:r>
      <w:r w:rsidRPr="00E7779A">
        <w:rPr>
          <w:color w:val="000000"/>
          <w:sz w:val="28"/>
          <w:szCs w:val="28"/>
        </w:rPr>
        <w:t>Ульянова</w:t>
      </w:r>
      <w:r w:rsidR="00B86596" w:rsidRPr="00E7779A">
        <w:rPr>
          <w:color w:val="000000"/>
          <w:sz w:val="28"/>
          <w:szCs w:val="28"/>
        </w:rPr>
        <w:t>»</w:t>
      </w:r>
      <w:r w:rsidRPr="00E7779A">
        <w:rPr>
          <w:color w:val="000000"/>
          <w:sz w:val="28"/>
          <w:szCs w:val="28"/>
        </w:rPr>
        <w:t>.</w:t>
      </w:r>
    </w:p>
    <w:p w:rsidR="00E7779A" w:rsidRPr="00E7779A" w:rsidRDefault="00E7779A" w:rsidP="00417C6C">
      <w:p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</w:p>
    <w:p w:rsidR="008A0E39" w:rsidRPr="00E7779A" w:rsidRDefault="008A0E39" w:rsidP="008A0E39">
      <w:pPr>
        <w:shd w:val="clear" w:color="auto" w:fill="FFFFFF"/>
        <w:tabs>
          <w:tab w:val="left" w:pos="672"/>
        </w:tabs>
        <w:ind w:firstLine="720"/>
        <w:rPr>
          <w:b/>
          <w:bCs/>
          <w:color w:val="000000"/>
          <w:sz w:val="28"/>
          <w:szCs w:val="28"/>
        </w:rPr>
      </w:pPr>
      <w:r w:rsidRPr="00E7779A">
        <w:rPr>
          <w:b/>
          <w:bCs/>
          <w:color w:val="000000"/>
          <w:sz w:val="28"/>
          <w:szCs w:val="28"/>
        </w:rPr>
        <w:lastRenderedPageBreak/>
        <w:t>3.</w:t>
      </w:r>
      <w:r w:rsidR="001C3B60" w:rsidRPr="00E7779A">
        <w:rPr>
          <w:b/>
          <w:bCs/>
          <w:color w:val="000000"/>
          <w:sz w:val="28"/>
          <w:szCs w:val="28"/>
        </w:rPr>
        <w:t xml:space="preserve"> </w:t>
      </w:r>
      <w:r w:rsidRPr="00E7779A">
        <w:rPr>
          <w:b/>
          <w:bCs/>
          <w:color w:val="000000"/>
          <w:sz w:val="28"/>
          <w:szCs w:val="28"/>
        </w:rPr>
        <w:t>Термины, определения и сокращения</w:t>
      </w:r>
    </w:p>
    <w:p w:rsidR="00140ABE" w:rsidRPr="00E7779A" w:rsidRDefault="00140ABE" w:rsidP="005A4282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Университет -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</w:t>
      </w:r>
    </w:p>
    <w:p w:rsidR="00C758A5" w:rsidRPr="00E7779A" w:rsidRDefault="00C758A5" w:rsidP="00C758A5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Поступающий - выпускник общеобразовательного учреждения общего, среднего и профессионального образования, подавший документы в приемную комиссию университета в установленные сроки в установленном порядке.</w:t>
      </w:r>
    </w:p>
    <w:p w:rsidR="00A62933" w:rsidRPr="00A62933" w:rsidRDefault="006B4137" w:rsidP="00A6293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9A">
        <w:rPr>
          <w:rFonts w:ascii="Times New Roman" w:eastAsia="Times New Roman" w:hAnsi="Times New Roman" w:cs="Times New Roman"/>
          <w:sz w:val="28"/>
          <w:szCs w:val="28"/>
        </w:rPr>
        <w:t xml:space="preserve">Доверенное лицо - лицо, которому </w:t>
      </w:r>
      <w:proofErr w:type="gramStart"/>
      <w:r w:rsidRPr="00E7779A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E7779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 соответствующие полномочия</w:t>
      </w:r>
    </w:p>
    <w:p w:rsidR="00A62933" w:rsidRPr="00E7779A" w:rsidRDefault="00A62933" w:rsidP="001107C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ЕГЭ – единый государственный экзамен.</w:t>
      </w:r>
    </w:p>
    <w:p w:rsidR="00140ABE" w:rsidRPr="00E7779A" w:rsidRDefault="00140ABE" w:rsidP="005A428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9A">
        <w:rPr>
          <w:rFonts w:ascii="Times New Roman" w:eastAsia="Times New Roman" w:hAnsi="Times New Roman" w:cs="Times New Roman"/>
          <w:sz w:val="28"/>
          <w:szCs w:val="28"/>
        </w:rPr>
        <w:t>СМК –  система менеджмента качества.</w:t>
      </w:r>
    </w:p>
    <w:p w:rsidR="00140ABE" w:rsidRPr="00E7779A" w:rsidRDefault="00140ABE" w:rsidP="008A0E39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E06762" w:rsidRPr="00E7779A" w:rsidRDefault="00E06762" w:rsidP="00E06762">
      <w:pPr>
        <w:ind w:firstLine="709"/>
        <w:jc w:val="both"/>
        <w:rPr>
          <w:b/>
          <w:sz w:val="28"/>
          <w:szCs w:val="28"/>
        </w:rPr>
      </w:pPr>
      <w:r w:rsidRPr="00E7779A">
        <w:rPr>
          <w:b/>
          <w:sz w:val="28"/>
          <w:szCs w:val="28"/>
        </w:rPr>
        <w:t xml:space="preserve">4. </w:t>
      </w:r>
      <w:r w:rsidR="00EC091A" w:rsidRPr="00E7779A">
        <w:rPr>
          <w:b/>
          <w:sz w:val="28"/>
          <w:szCs w:val="28"/>
        </w:rPr>
        <w:t>Организация работ</w:t>
      </w:r>
      <w:r w:rsidR="001C3B60" w:rsidRPr="00E7779A">
        <w:rPr>
          <w:b/>
          <w:sz w:val="28"/>
          <w:szCs w:val="28"/>
        </w:rPr>
        <w:t>.</w:t>
      </w:r>
    </w:p>
    <w:p w:rsidR="00B41F4D" w:rsidRPr="00E7779A" w:rsidRDefault="00B41F4D" w:rsidP="00B41F4D">
      <w:pPr>
        <w:pStyle w:val="3"/>
        <w:spacing w:after="0"/>
        <w:ind w:left="709"/>
        <w:jc w:val="both"/>
        <w:rPr>
          <w:b/>
          <w:kern w:val="0"/>
          <w:sz w:val="28"/>
          <w:szCs w:val="28"/>
        </w:rPr>
      </w:pPr>
      <w:r w:rsidRPr="00E7779A">
        <w:rPr>
          <w:b/>
          <w:kern w:val="0"/>
          <w:sz w:val="28"/>
          <w:szCs w:val="28"/>
        </w:rPr>
        <w:t>4.1. Общие положения.</w:t>
      </w:r>
    </w:p>
    <w:p w:rsidR="00B41F4D" w:rsidRPr="00E7779A" w:rsidRDefault="0063142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</w:t>
      </w:r>
      <w:r w:rsidR="00B41F4D" w:rsidRPr="00E7779A">
        <w:rPr>
          <w:kern w:val="0"/>
          <w:sz w:val="28"/>
          <w:szCs w:val="28"/>
        </w:rPr>
        <w:t xml:space="preserve">1. </w:t>
      </w:r>
      <w:r w:rsidR="00FE6A68" w:rsidRPr="00E7779A">
        <w:rPr>
          <w:kern w:val="0"/>
          <w:sz w:val="28"/>
          <w:szCs w:val="28"/>
        </w:rPr>
        <w:t xml:space="preserve">Состав апелляционной комиссии и назначение её председателя </w:t>
      </w:r>
      <w:r w:rsidR="00E100AC">
        <w:rPr>
          <w:kern w:val="0"/>
          <w:sz w:val="28"/>
          <w:szCs w:val="28"/>
        </w:rPr>
        <w:t>утверждается приказом ректора у</w:t>
      </w:r>
      <w:r w:rsidR="00B41F4D" w:rsidRPr="00E7779A">
        <w:rPr>
          <w:kern w:val="0"/>
          <w:sz w:val="28"/>
          <w:szCs w:val="28"/>
        </w:rPr>
        <w:t>ниверситета</w:t>
      </w:r>
      <w:bookmarkStart w:id="0" w:name="_GoBack"/>
      <w:bookmarkEnd w:id="0"/>
      <w:r w:rsidR="00FE6A68" w:rsidRPr="00E7779A">
        <w:rPr>
          <w:kern w:val="0"/>
          <w:sz w:val="28"/>
          <w:szCs w:val="28"/>
        </w:rPr>
        <w:t>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4.1.2. Председателем </w:t>
      </w:r>
      <w:r w:rsidR="00EC091A" w:rsidRPr="00E7779A">
        <w:rPr>
          <w:kern w:val="0"/>
          <w:sz w:val="28"/>
          <w:szCs w:val="28"/>
        </w:rPr>
        <w:t>апелляционной</w:t>
      </w:r>
      <w:r w:rsidRPr="00E7779A">
        <w:rPr>
          <w:kern w:val="0"/>
          <w:sz w:val="28"/>
          <w:szCs w:val="28"/>
        </w:rPr>
        <w:t xml:space="preserve"> комиссии назначается председатель экзаменационной комиссии. 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4.1.3. Апелляционная комиссия действует на период проведения вступ</w:t>
      </w:r>
      <w:r w:rsidR="00E100AC">
        <w:rPr>
          <w:kern w:val="0"/>
          <w:sz w:val="28"/>
          <w:szCs w:val="28"/>
        </w:rPr>
        <w:t>ительных испытаний, проводимых у</w:t>
      </w:r>
      <w:r w:rsidRPr="00E7779A">
        <w:rPr>
          <w:kern w:val="0"/>
          <w:sz w:val="28"/>
          <w:szCs w:val="28"/>
        </w:rPr>
        <w:t>ниверситетом самостоятельно.</w:t>
      </w:r>
    </w:p>
    <w:p w:rsidR="00B41F4D" w:rsidRPr="00E7779A" w:rsidRDefault="00B41F4D" w:rsidP="00B41F4D">
      <w:pPr>
        <w:pStyle w:val="3"/>
        <w:spacing w:after="0"/>
        <w:ind w:left="709"/>
        <w:jc w:val="both"/>
        <w:rPr>
          <w:b/>
          <w:kern w:val="0"/>
          <w:sz w:val="28"/>
          <w:szCs w:val="28"/>
        </w:rPr>
      </w:pPr>
      <w:r w:rsidRPr="00E7779A">
        <w:rPr>
          <w:b/>
          <w:kern w:val="0"/>
          <w:sz w:val="28"/>
          <w:szCs w:val="28"/>
        </w:rPr>
        <w:t>4.2. Порядок подачи апелляции.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4.2.1. По результатам вступит</w:t>
      </w:r>
      <w:r w:rsidR="00E100AC">
        <w:rPr>
          <w:kern w:val="0"/>
          <w:sz w:val="28"/>
          <w:szCs w:val="28"/>
        </w:rPr>
        <w:t>ельного испытания, проводимого у</w:t>
      </w:r>
      <w:r w:rsidRPr="00E7779A">
        <w:rPr>
          <w:kern w:val="0"/>
          <w:sz w:val="28"/>
          <w:szCs w:val="28"/>
        </w:rPr>
        <w:t xml:space="preserve">ниверситетом самостоятельно, </w:t>
      </w:r>
      <w:proofErr w:type="gramStart"/>
      <w:r w:rsidRPr="00E7779A">
        <w:rPr>
          <w:kern w:val="0"/>
          <w:sz w:val="28"/>
          <w:szCs w:val="28"/>
        </w:rPr>
        <w:t>поступающий</w:t>
      </w:r>
      <w:proofErr w:type="gramEnd"/>
      <w:r w:rsidRPr="00E7779A">
        <w:rPr>
          <w:kern w:val="0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4.2.2. Апелляция представляется (направляется) в </w:t>
      </w:r>
      <w:r w:rsidR="00E100AC">
        <w:rPr>
          <w:kern w:val="0"/>
          <w:sz w:val="28"/>
          <w:szCs w:val="28"/>
        </w:rPr>
        <w:t>у</w:t>
      </w:r>
      <w:r w:rsidRPr="00E7779A">
        <w:rPr>
          <w:kern w:val="0"/>
          <w:sz w:val="28"/>
          <w:szCs w:val="28"/>
        </w:rPr>
        <w:t>ниверситет одним из следующих способов:</w:t>
      </w:r>
      <w:bookmarkStart w:id="1" w:name="Par310"/>
      <w:bookmarkEnd w:id="1"/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а) представляется поступающим или доверенным лицом в </w:t>
      </w:r>
      <w:r w:rsidR="00E100AC">
        <w:rPr>
          <w:kern w:val="0"/>
          <w:sz w:val="28"/>
          <w:szCs w:val="28"/>
        </w:rPr>
        <w:t>у</w:t>
      </w:r>
      <w:r w:rsidRPr="00E7779A">
        <w:rPr>
          <w:kern w:val="0"/>
          <w:sz w:val="28"/>
          <w:szCs w:val="28"/>
        </w:rPr>
        <w:t xml:space="preserve">ниверситет, в том числе уполномоченному должностному лицу </w:t>
      </w:r>
      <w:r w:rsidR="00E100AC">
        <w:rPr>
          <w:kern w:val="0"/>
          <w:sz w:val="28"/>
          <w:szCs w:val="28"/>
        </w:rPr>
        <w:t>у</w:t>
      </w:r>
      <w:r w:rsidRPr="00E7779A">
        <w:rPr>
          <w:kern w:val="0"/>
          <w:sz w:val="28"/>
          <w:szCs w:val="28"/>
        </w:rPr>
        <w:t>ниверситета, проводящему прием документов в здании иной организации или в передвижном пункте приема документов;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б) направляется в </w:t>
      </w:r>
      <w:r w:rsidR="00E100AC">
        <w:rPr>
          <w:kern w:val="0"/>
          <w:sz w:val="28"/>
          <w:szCs w:val="28"/>
        </w:rPr>
        <w:t>у</w:t>
      </w:r>
      <w:r w:rsidRPr="00E7779A">
        <w:rPr>
          <w:kern w:val="0"/>
          <w:sz w:val="28"/>
          <w:szCs w:val="28"/>
        </w:rPr>
        <w:t>ниверситет через операторов почтовой связи общего пользования.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lastRenderedPageBreak/>
        <w:t>4.2.3. Апелляционная комиссия университета не рассматривает апелляции по вступительным испытаниям в форме единого государственного экзамена (ЕГЭ).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4.2.4. Апелляционные заявления абитуриентов, удаленных с экзамена за нарушение правил проведения вступительных испытаний, не принимаются.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4.2.5. Апелляция подается в день объявления результатов вступительного испытания или в течение следующего рабочего дня. В апелляции абитуриент должен подробно изложить факты нарушения процедуры экзамена или обосновать причины несогласия с полученными им результатами экзамена.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b/>
          <w:kern w:val="0"/>
          <w:sz w:val="28"/>
          <w:szCs w:val="28"/>
        </w:rPr>
      </w:pPr>
      <w:r w:rsidRPr="00E7779A">
        <w:rPr>
          <w:b/>
          <w:kern w:val="0"/>
          <w:sz w:val="28"/>
          <w:szCs w:val="28"/>
        </w:rPr>
        <w:t>4.3. Порядок рассмотрения апелляции.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4.3.1. Рассмотрение апелляции проводится не позднее следующего рабочего дня после дня ее подачи. 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Время и место работы апелляционной комиссии определяет ее председатель. После окончания работы апелляционной комиссии экзаменационные работы для просмотра не выдаются и апелляционные заявления по данному предмету не принимаются.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4.3.2. </w:t>
      </w:r>
      <w:proofErr w:type="gramStart"/>
      <w:r w:rsidRPr="00E7779A">
        <w:rPr>
          <w:kern w:val="0"/>
          <w:sz w:val="28"/>
          <w:szCs w:val="28"/>
        </w:rPr>
        <w:t>Поступающий</w:t>
      </w:r>
      <w:proofErr w:type="gramEnd"/>
      <w:r w:rsidRPr="00E7779A">
        <w:rPr>
          <w:kern w:val="0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E7779A">
        <w:rPr>
          <w:kern w:val="0"/>
          <w:sz w:val="28"/>
          <w:szCs w:val="28"/>
        </w:rPr>
        <w:t>несовершеннолетним</w:t>
      </w:r>
      <w:proofErr w:type="gramEnd"/>
      <w:r w:rsidRPr="00E7779A">
        <w:rPr>
          <w:kern w:val="0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4.3.3.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Черновики письменных работ не проверяются.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4.3.4.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>4.3.5. В случае проведения выез</w:t>
      </w:r>
      <w:r w:rsidR="00E100AC">
        <w:rPr>
          <w:kern w:val="0"/>
          <w:sz w:val="28"/>
          <w:szCs w:val="28"/>
        </w:rPr>
        <w:t>дного вступительного испытания у</w:t>
      </w:r>
      <w:r w:rsidRPr="00E7779A">
        <w:rPr>
          <w:kern w:val="0"/>
          <w:sz w:val="28"/>
          <w:szCs w:val="28"/>
        </w:rPr>
        <w:t>ниверситет обеспечивает рассмотрение апелляций в месте проведения вступительного испытания.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t xml:space="preserve">4.3.6.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B41F4D" w:rsidRPr="00E7779A" w:rsidRDefault="00B41F4D" w:rsidP="00B41F4D">
      <w:pPr>
        <w:pStyle w:val="3"/>
        <w:spacing w:after="0"/>
        <w:ind w:firstLine="708"/>
        <w:jc w:val="both"/>
        <w:rPr>
          <w:kern w:val="0"/>
          <w:sz w:val="28"/>
          <w:szCs w:val="28"/>
        </w:rPr>
      </w:pPr>
      <w:r w:rsidRPr="00E7779A">
        <w:rPr>
          <w:kern w:val="0"/>
          <w:sz w:val="28"/>
          <w:szCs w:val="28"/>
        </w:rPr>
        <w:lastRenderedPageBreak/>
        <w:t xml:space="preserve">4.3.7. Протокол решения апелляционной комиссии хранится в личном деле абитуриента. </w:t>
      </w:r>
    </w:p>
    <w:p w:rsidR="00FB4CB9" w:rsidRDefault="00FB4CB9" w:rsidP="00FB4CB9">
      <w:pPr>
        <w:pStyle w:val="6"/>
        <w:spacing w:line="240" w:lineRule="auto"/>
        <w:ind w:right="0" w:firstLine="709"/>
        <w:rPr>
          <w:b w:val="0"/>
          <w:spacing w:val="0"/>
          <w:szCs w:val="28"/>
        </w:rPr>
      </w:pPr>
    </w:p>
    <w:p w:rsidR="00E7779A" w:rsidRDefault="00E7779A" w:rsidP="00E7779A"/>
    <w:p w:rsidR="00E7779A" w:rsidRDefault="00E7779A" w:rsidP="00E7779A"/>
    <w:p w:rsidR="00E7779A" w:rsidRPr="00E7779A" w:rsidRDefault="00E7779A" w:rsidP="00E7779A"/>
    <w:p w:rsidR="00447D60" w:rsidRPr="00E7779A" w:rsidRDefault="00447D60" w:rsidP="00447D60">
      <w:pPr>
        <w:widowControl/>
        <w:autoSpaceDE/>
        <w:autoSpaceDN/>
        <w:adjustRightInd/>
        <w:rPr>
          <w:b/>
          <w:kern w:val="28"/>
          <w:sz w:val="28"/>
          <w:szCs w:val="28"/>
        </w:rPr>
      </w:pPr>
      <w:r w:rsidRPr="00E7779A">
        <w:rPr>
          <w:b/>
          <w:kern w:val="28"/>
          <w:sz w:val="28"/>
          <w:szCs w:val="28"/>
        </w:rPr>
        <w:t>Разработчик</w:t>
      </w:r>
      <w:r w:rsidR="00E7779A">
        <w:rPr>
          <w:b/>
          <w:kern w:val="28"/>
          <w:sz w:val="28"/>
          <w:szCs w:val="28"/>
        </w:rPr>
        <w:t>:</w:t>
      </w:r>
    </w:p>
    <w:p w:rsidR="00447D60" w:rsidRPr="00E7779A" w:rsidRDefault="00447D60" w:rsidP="00447D60">
      <w:pPr>
        <w:widowControl/>
        <w:autoSpaceDE/>
        <w:autoSpaceDN/>
        <w:adjustRightInd/>
        <w:rPr>
          <w:b/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Ответственный </w:t>
      </w:r>
      <w:r w:rsidR="00E7779A">
        <w:rPr>
          <w:kern w:val="28"/>
          <w:sz w:val="28"/>
          <w:szCs w:val="28"/>
        </w:rPr>
        <w:t>секретарь приемной комиссии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   </w:t>
      </w:r>
      <w:r w:rsidRPr="00E7779A">
        <w:rPr>
          <w:kern w:val="28"/>
          <w:sz w:val="28"/>
          <w:szCs w:val="28"/>
        </w:rPr>
        <w:t xml:space="preserve">Ф.Т. </w:t>
      </w:r>
      <w:proofErr w:type="spellStart"/>
      <w:r w:rsidRPr="00E7779A">
        <w:rPr>
          <w:kern w:val="28"/>
          <w:sz w:val="28"/>
          <w:szCs w:val="28"/>
        </w:rPr>
        <w:t>Алеев</w:t>
      </w:r>
      <w:proofErr w:type="spellEnd"/>
    </w:p>
    <w:p w:rsidR="00447D60" w:rsidRDefault="00447D60" w:rsidP="00447D60">
      <w:pPr>
        <w:widowControl/>
        <w:autoSpaceDE/>
        <w:autoSpaceDN/>
        <w:adjustRightInd/>
        <w:ind w:firstLine="360"/>
        <w:rPr>
          <w:kern w:val="28"/>
          <w:sz w:val="28"/>
          <w:szCs w:val="28"/>
        </w:rPr>
      </w:pPr>
    </w:p>
    <w:p w:rsidR="00E7779A" w:rsidRPr="00E7779A" w:rsidRDefault="00E7779A" w:rsidP="00447D60">
      <w:pPr>
        <w:widowControl/>
        <w:autoSpaceDE/>
        <w:autoSpaceDN/>
        <w:adjustRightInd/>
        <w:ind w:firstLine="360"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jc w:val="both"/>
        <w:rPr>
          <w:b/>
          <w:kern w:val="28"/>
          <w:sz w:val="28"/>
          <w:szCs w:val="28"/>
        </w:rPr>
      </w:pPr>
      <w:r w:rsidRPr="00E7779A">
        <w:rPr>
          <w:b/>
          <w:kern w:val="28"/>
          <w:sz w:val="28"/>
          <w:szCs w:val="28"/>
        </w:rPr>
        <w:t>СОГЛАСОВАНО:</w:t>
      </w:r>
    </w:p>
    <w:p w:rsidR="00447D60" w:rsidRPr="00E7779A" w:rsidRDefault="00447D60" w:rsidP="00447D60">
      <w:pPr>
        <w:widowControl/>
        <w:autoSpaceDE/>
        <w:autoSpaceDN/>
        <w:adjustRightInd/>
        <w:jc w:val="both"/>
        <w:rPr>
          <w:b/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jc w:val="both"/>
        <w:rPr>
          <w:kern w:val="28"/>
          <w:sz w:val="28"/>
          <w:szCs w:val="28"/>
        </w:rPr>
      </w:pPr>
      <w:proofErr w:type="spellStart"/>
      <w:r w:rsidRPr="00E7779A">
        <w:rPr>
          <w:kern w:val="28"/>
          <w:sz w:val="28"/>
          <w:szCs w:val="28"/>
        </w:rPr>
        <w:t>И.о</w:t>
      </w:r>
      <w:proofErr w:type="spellEnd"/>
      <w:r w:rsidRPr="00E7779A">
        <w:rPr>
          <w:kern w:val="28"/>
          <w:sz w:val="28"/>
          <w:szCs w:val="28"/>
        </w:rPr>
        <w:t xml:space="preserve">. первого проректора-проректора </w:t>
      </w:r>
    </w:p>
    <w:p w:rsidR="00447D60" w:rsidRPr="00E7779A" w:rsidRDefault="00447D60" w:rsidP="00447D60">
      <w:pPr>
        <w:widowControl/>
        <w:autoSpaceDE/>
        <w:autoSpaceDN/>
        <w:adjustRightInd/>
        <w:jc w:val="both"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по финансово-правовой деятельности </w:t>
      </w:r>
    </w:p>
    <w:p w:rsidR="00447D60" w:rsidRPr="00E7779A" w:rsidRDefault="00447D60" w:rsidP="00447D60">
      <w:pPr>
        <w:widowControl/>
        <w:autoSpaceDE/>
        <w:autoSpaceDN/>
        <w:adjustRightInd/>
        <w:jc w:val="both"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и управл</w:t>
      </w:r>
      <w:r w:rsidR="00E7779A">
        <w:rPr>
          <w:kern w:val="28"/>
          <w:sz w:val="28"/>
          <w:szCs w:val="28"/>
        </w:rPr>
        <w:t>ению персоналом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</w:t>
      </w:r>
      <w:r w:rsidRPr="00E7779A">
        <w:rPr>
          <w:kern w:val="28"/>
          <w:sz w:val="28"/>
          <w:szCs w:val="28"/>
        </w:rPr>
        <w:t>И.В. Астраханцева</w:t>
      </w:r>
    </w:p>
    <w:p w:rsidR="00447D60" w:rsidRPr="00E7779A" w:rsidRDefault="00447D60" w:rsidP="00447D60">
      <w:pPr>
        <w:widowControl/>
        <w:autoSpaceDE/>
        <w:autoSpaceDN/>
        <w:adjustRightInd/>
        <w:rPr>
          <w:b/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И. о. проректора по учебно-методической раб</w:t>
      </w:r>
      <w:r w:rsidR="00E7779A">
        <w:rPr>
          <w:kern w:val="28"/>
          <w:sz w:val="28"/>
          <w:szCs w:val="28"/>
        </w:rPr>
        <w:t>оте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      </w:t>
      </w:r>
      <w:r w:rsidRPr="00E7779A">
        <w:rPr>
          <w:kern w:val="28"/>
          <w:sz w:val="28"/>
          <w:szCs w:val="28"/>
        </w:rPr>
        <w:t xml:space="preserve">И.В. </w:t>
      </w:r>
      <w:proofErr w:type="spellStart"/>
      <w:r w:rsidRPr="00E7779A">
        <w:rPr>
          <w:kern w:val="28"/>
          <w:sz w:val="28"/>
          <w:szCs w:val="28"/>
        </w:rPr>
        <w:t>Столярова</w:t>
      </w:r>
      <w:proofErr w:type="spellEnd"/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И. о. проректора по научной работе</w:t>
      </w:r>
      <w:r w:rsidRPr="00E7779A">
        <w:rPr>
          <w:kern w:val="28"/>
          <w:sz w:val="28"/>
          <w:szCs w:val="28"/>
        </w:rPr>
        <w:tab/>
      </w:r>
      <w:r w:rsidRPr="00E7779A">
        <w:rPr>
          <w:kern w:val="28"/>
          <w:sz w:val="28"/>
          <w:szCs w:val="28"/>
        </w:rPr>
        <w:tab/>
        <w:t xml:space="preserve">    </w:t>
      </w:r>
      <w:r w:rsidR="00E7779A">
        <w:rPr>
          <w:kern w:val="28"/>
          <w:sz w:val="28"/>
          <w:szCs w:val="28"/>
        </w:rPr>
        <w:t xml:space="preserve">                     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</w:t>
      </w:r>
      <w:r w:rsidRPr="00E7779A">
        <w:rPr>
          <w:kern w:val="28"/>
          <w:sz w:val="28"/>
          <w:szCs w:val="28"/>
        </w:rPr>
        <w:t>Н.А. Ильина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И. о. проректора по социальному развитию 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и </w:t>
      </w:r>
      <w:r w:rsidR="00E7779A">
        <w:rPr>
          <w:kern w:val="28"/>
          <w:sz w:val="28"/>
          <w:szCs w:val="28"/>
        </w:rPr>
        <w:t>воспитательной работе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     </w:t>
      </w:r>
      <w:r w:rsidRPr="00E7779A">
        <w:rPr>
          <w:kern w:val="28"/>
          <w:sz w:val="28"/>
          <w:szCs w:val="28"/>
        </w:rPr>
        <w:t>Ю.С. Кузнецова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И. о. проректор</w:t>
      </w:r>
      <w:r w:rsidR="00E7779A">
        <w:rPr>
          <w:kern w:val="28"/>
          <w:sz w:val="28"/>
          <w:szCs w:val="28"/>
        </w:rPr>
        <w:t>а по внешним связям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</w:t>
      </w:r>
      <w:r w:rsidRPr="00E7779A">
        <w:rPr>
          <w:kern w:val="28"/>
          <w:sz w:val="28"/>
          <w:szCs w:val="28"/>
        </w:rPr>
        <w:t>А.Ю. Осипов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8E2523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И. о. проректора </w:t>
      </w:r>
      <w:proofErr w:type="gramStart"/>
      <w:r w:rsidRPr="00E7779A">
        <w:rPr>
          <w:kern w:val="28"/>
          <w:sz w:val="28"/>
          <w:szCs w:val="28"/>
        </w:rPr>
        <w:t>по</w:t>
      </w:r>
      <w:proofErr w:type="gramEnd"/>
      <w:r w:rsidRPr="00E7779A">
        <w:rPr>
          <w:kern w:val="28"/>
          <w:sz w:val="28"/>
          <w:szCs w:val="28"/>
        </w:rPr>
        <w:t xml:space="preserve"> 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административно-хозяйственной работе</w:t>
      </w:r>
    </w:p>
    <w:p w:rsidR="00447D60" w:rsidRPr="00E7779A" w:rsidRDefault="00E7779A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 безопасности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   </w:t>
      </w:r>
      <w:r w:rsidR="00447D60" w:rsidRPr="00E7779A">
        <w:rPr>
          <w:kern w:val="28"/>
          <w:sz w:val="28"/>
          <w:szCs w:val="28"/>
        </w:rPr>
        <w:t xml:space="preserve">А.А. </w:t>
      </w:r>
      <w:proofErr w:type="spellStart"/>
      <w:r w:rsidR="00447D60" w:rsidRPr="00E7779A">
        <w:rPr>
          <w:kern w:val="28"/>
          <w:sz w:val="28"/>
          <w:szCs w:val="28"/>
        </w:rPr>
        <w:t>Вильчик</w:t>
      </w:r>
      <w:proofErr w:type="spellEnd"/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 xml:space="preserve">Начальник правового управления                                                     </w:t>
      </w:r>
      <w:r w:rsidR="00E7779A">
        <w:rPr>
          <w:kern w:val="28"/>
          <w:sz w:val="28"/>
          <w:szCs w:val="28"/>
        </w:rPr>
        <w:t xml:space="preserve">     </w:t>
      </w:r>
      <w:r w:rsidRPr="00E7779A">
        <w:rPr>
          <w:kern w:val="28"/>
          <w:sz w:val="28"/>
          <w:szCs w:val="28"/>
        </w:rPr>
        <w:t xml:space="preserve">   С.Н. Титов</w:t>
      </w: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autoSpaceDE/>
        <w:autoSpaceDN/>
        <w:adjustRightInd/>
        <w:rPr>
          <w:kern w:val="28"/>
          <w:sz w:val="28"/>
          <w:szCs w:val="28"/>
        </w:rPr>
      </w:pPr>
      <w:r w:rsidRPr="00E7779A">
        <w:rPr>
          <w:kern w:val="28"/>
          <w:sz w:val="28"/>
          <w:szCs w:val="28"/>
        </w:rPr>
        <w:t>Начальник учебн</w:t>
      </w:r>
      <w:r w:rsidR="00E7779A">
        <w:rPr>
          <w:kern w:val="28"/>
          <w:sz w:val="28"/>
          <w:szCs w:val="28"/>
        </w:rPr>
        <w:t>ого управления</w:t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</w:r>
      <w:r w:rsidR="00E7779A">
        <w:rPr>
          <w:kern w:val="28"/>
          <w:sz w:val="28"/>
          <w:szCs w:val="28"/>
        </w:rPr>
        <w:tab/>
        <w:t xml:space="preserve">       </w:t>
      </w:r>
      <w:r w:rsidRPr="00E7779A">
        <w:rPr>
          <w:kern w:val="28"/>
          <w:sz w:val="28"/>
          <w:szCs w:val="28"/>
        </w:rPr>
        <w:t xml:space="preserve">В.А. </w:t>
      </w:r>
      <w:proofErr w:type="spellStart"/>
      <w:r w:rsidRPr="00E7779A">
        <w:rPr>
          <w:kern w:val="28"/>
          <w:sz w:val="28"/>
          <w:szCs w:val="28"/>
        </w:rPr>
        <w:t>Кокин</w:t>
      </w:r>
      <w:proofErr w:type="spellEnd"/>
    </w:p>
    <w:p w:rsidR="00447D60" w:rsidRPr="00E7779A" w:rsidRDefault="00447D60" w:rsidP="00447D60">
      <w:pPr>
        <w:widowControl/>
        <w:autoSpaceDE/>
        <w:autoSpaceDN/>
        <w:adjustRightInd/>
        <w:ind w:firstLine="360"/>
        <w:rPr>
          <w:kern w:val="28"/>
          <w:sz w:val="28"/>
          <w:szCs w:val="28"/>
        </w:rPr>
      </w:pPr>
    </w:p>
    <w:p w:rsidR="00447D60" w:rsidRPr="00E7779A" w:rsidRDefault="00447D60" w:rsidP="00447D60">
      <w:pPr>
        <w:widowControl/>
        <w:tabs>
          <w:tab w:val="left" w:pos="6380"/>
        </w:tabs>
        <w:autoSpaceDE/>
        <w:autoSpaceDN/>
        <w:adjustRightInd/>
        <w:rPr>
          <w:kern w:val="28"/>
          <w:sz w:val="28"/>
          <w:szCs w:val="28"/>
        </w:rPr>
      </w:pPr>
      <w:proofErr w:type="gramStart"/>
      <w:r w:rsidRPr="00E7779A">
        <w:rPr>
          <w:kern w:val="28"/>
          <w:sz w:val="28"/>
          <w:szCs w:val="28"/>
        </w:rPr>
        <w:t>Ответственный</w:t>
      </w:r>
      <w:proofErr w:type="gramEnd"/>
      <w:r w:rsidRPr="00E7779A">
        <w:rPr>
          <w:kern w:val="28"/>
          <w:sz w:val="28"/>
          <w:szCs w:val="28"/>
        </w:rPr>
        <w:t xml:space="preserve"> за СМК                                                                  </w:t>
      </w:r>
      <w:r w:rsidR="00E7779A">
        <w:rPr>
          <w:kern w:val="28"/>
          <w:sz w:val="28"/>
          <w:szCs w:val="28"/>
        </w:rPr>
        <w:t xml:space="preserve">         </w:t>
      </w:r>
      <w:r w:rsidRPr="00E7779A">
        <w:rPr>
          <w:kern w:val="28"/>
          <w:sz w:val="28"/>
          <w:szCs w:val="28"/>
        </w:rPr>
        <w:t>И.Г. Зайцева</w:t>
      </w:r>
    </w:p>
    <w:p w:rsidR="00447D60" w:rsidRPr="00E7779A" w:rsidRDefault="00447D60" w:rsidP="00447D60">
      <w:pPr>
        <w:widowControl/>
        <w:shd w:val="clear" w:color="auto" w:fill="FFFFFF"/>
        <w:autoSpaceDE/>
        <w:autoSpaceDN/>
        <w:adjustRightInd/>
        <w:ind w:firstLine="720"/>
        <w:jc w:val="center"/>
        <w:rPr>
          <w:b/>
          <w:bCs/>
          <w:color w:val="000000"/>
          <w:kern w:val="28"/>
          <w:sz w:val="28"/>
          <w:szCs w:val="28"/>
        </w:rPr>
      </w:pPr>
    </w:p>
    <w:p w:rsidR="00FB4CB9" w:rsidRPr="00E7779A" w:rsidRDefault="00FB4CB9" w:rsidP="00447D60">
      <w:pPr>
        <w:spacing w:before="100" w:beforeAutospacing="1" w:after="100" w:afterAutospacing="1"/>
        <w:jc w:val="both"/>
        <w:outlineLvl w:val="3"/>
        <w:rPr>
          <w:b/>
          <w:bCs/>
          <w:color w:val="000000"/>
          <w:kern w:val="28"/>
          <w:sz w:val="28"/>
          <w:szCs w:val="28"/>
        </w:rPr>
      </w:pPr>
    </w:p>
    <w:p w:rsidR="00E100AC" w:rsidRDefault="00E100AC" w:rsidP="00447D60">
      <w:pPr>
        <w:spacing w:before="100" w:beforeAutospacing="1" w:after="100" w:afterAutospacing="1"/>
        <w:jc w:val="both"/>
        <w:outlineLvl w:val="3"/>
        <w:rPr>
          <w:bCs/>
          <w:color w:val="000000"/>
          <w:sz w:val="24"/>
          <w:szCs w:val="24"/>
        </w:rPr>
      </w:pPr>
    </w:p>
    <w:p w:rsidR="00BE6226" w:rsidRDefault="00C77000" w:rsidP="00C77000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ЛИСТ РЕГИСТРАЦИИ ИЗМЕНЕНИЙ</w:t>
      </w:r>
    </w:p>
    <w:p w:rsidR="00401600" w:rsidRDefault="00401600" w:rsidP="008158D2">
      <w:pPr>
        <w:shd w:val="clear" w:color="auto" w:fill="FFFFFF"/>
        <w:ind w:firstLine="720"/>
        <w:rPr>
          <w:sz w:val="24"/>
          <w:szCs w:val="24"/>
        </w:rPr>
      </w:pPr>
    </w:p>
    <w:p w:rsidR="00C937CB" w:rsidRPr="00EF57C8" w:rsidRDefault="00C937CB" w:rsidP="008158D2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819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1313"/>
        <w:gridCol w:w="724"/>
        <w:gridCol w:w="1810"/>
        <w:gridCol w:w="849"/>
        <w:gridCol w:w="2160"/>
        <w:gridCol w:w="1080"/>
        <w:gridCol w:w="720"/>
        <w:gridCol w:w="779"/>
      </w:tblGrid>
      <w:tr w:rsidR="00EF57C8" w:rsidRPr="00EF57C8" w:rsidTr="001538DD">
        <w:trPr>
          <w:trHeight w:hRule="exact" w:val="793"/>
        </w:trPr>
        <w:tc>
          <w:tcPr>
            <w:tcW w:w="384" w:type="dxa"/>
            <w:vMerge w:val="restart"/>
            <w:shd w:val="clear" w:color="auto" w:fill="FFFFFF"/>
            <w:textDirection w:val="btLr"/>
            <w:vAlign w:val="center"/>
          </w:tcPr>
          <w:p w:rsidR="00EF57C8" w:rsidRPr="00EF57C8" w:rsidRDefault="00EF57C8" w:rsidP="00EF57C8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3847" w:type="dxa"/>
            <w:gridSpan w:val="3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Номера листов (стр.)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EF57C8" w:rsidRPr="00EF57C8" w:rsidRDefault="00EF57C8" w:rsidP="00EF57C8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Всего листов (стр.) в документе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Номер распорядительного документа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21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Срок введения изменений</w:t>
            </w:r>
          </w:p>
        </w:tc>
      </w:tr>
      <w:tr w:rsidR="00EF57C8" w:rsidRPr="00EF57C8" w:rsidTr="001538DD">
        <w:trPr>
          <w:trHeight w:hRule="exact" w:val="950"/>
        </w:trPr>
        <w:tc>
          <w:tcPr>
            <w:tcW w:w="384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EF57C8">
              <w:rPr>
                <w:color w:val="000000"/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724" w:type="dxa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57C8">
              <w:rPr>
                <w:color w:val="000000"/>
                <w:sz w:val="24"/>
                <w:szCs w:val="24"/>
              </w:rPr>
              <w:t>аннулированных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FFFFFF"/>
            <w:vAlign w:val="center"/>
          </w:tcPr>
          <w:p w:rsidR="00EF57C8" w:rsidRPr="00EF57C8" w:rsidRDefault="00EF57C8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288"/>
        </w:trPr>
        <w:tc>
          <w:tcPr>
            <w:tcW w:w="38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278"/>
        </w:trPr>
        <w:tc>
          <w:tcPr>
            <w:tcW w:w="38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269"/>
        </w:trPr>
        <w:tc>
          <w:tcPr>
            <w:tcW w:w="38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E80BC2" w:rsidRPr="00EF57C8" w:rsidRDefault="00E80BC2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F57C8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F5535F" w:rsidRPr="00EF57C8" w:rsidRDefault="00F5535F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01600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01600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01600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01600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401600" w:rsidRPr="00EF57C8" w:rsidRDefault="00401600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237AC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237AC" w:rsidRPr="00EF57C8" w:rsidTr="001538DD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  <w:vAlign w:val="center"/>
          </w:tcPr>
          <w:p w:rsidR="007237AC" w:rsidRPr="00EF57C8" w:rsidRDefault="007237AC" w:rsidP="00EF57C8">
            <w:pPr>
              <w:shd w:val="clear" w:color="auto" w:fill="FFFFFF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676AA3" w:rsidRDefault="00676AA3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  <w:lang w:val="en-US"/>
        </w:rPr>
      </w:pPr>
    </w:p>
    <w:p w:rsidR="00AC5E39" w:rsidRDefault="00AC5E39" w:rsidP="00B645A8">
      <w:pPr>
        <w:jc w:val="center"/>
        <w:rPr>
          <w:b/>
          <w:sz w:val="24"/>
          <w:szCs w:val="24"/>
        </w:rPr>
      </w:pPr>
    </w:p>
    <w:p w:rsidR="00C937CB" w:rsidRDefault="00C937CB" w:rsidP="00B645A8">
      <w:pPr>
        <w:jc w:val="center"/>
        <w:rPr>
          <w:b/>
          <w:sz w:val="24"/>
          <w:szCs w:val="24"/>
        </w:rPr>
      </w:pPr>
    </w:p>
    <w:p w:rsidR="00C937CB" w:rsidRDefault="00C937CB" w:rsidP="00B645A8">
      <w:pPr>
        <w:jc w:val="center"/>
        <w:rPr>
          <w:b/>
          <w:sz w:val="24"/>
          <w:szCs w:val="24"/>
        </w:rPr>
      </w:pPr>
    </w:p>
    <w:p w:rsidR="00FB4CB9" w:rsidRDefault="00FB4CB9" w:rsidP="00B645A8">
      <w:pPr>
        <w:jc w:val="center"/>
        <w:rPr>
          <w:b/>
          <w:sz w:val="24"/>
          <w:szCs w:val="24"/>
        </w:rPr>
      </w:pPr>
    </w:p>
    <w:p w:rsidR="00B645A8" w:rsidRPr="00C77000" w:rsidRDefault="00B645A8" w:rsidP="00B645A8">
      <w:pPr>
        <w:jc w:val="center"/>
        <w:rPr>
          <w:b/>
          <w:sz w:val="24"/>
          <w:szCs w:val="24"/>
        </w:rPr>
      </w:pPr>
      <w:r w:rsidRPr="00C77000">
        <w:rPr>
          <w:b/>
          <w:sz w:val="24"/>
          <w:szCs w:val="24"/>
        </w:rPr>
        <w:lastRenderedPageBreak/>
        <w:t xml:space="preserve">ЛИСТ РАССЫЛКИ </w:t>
      </w:r>
    </w:p>
    <w:p w:rsidR="00B645A8" w:rsidRDefault="00B645A8" w:rsidP="00B645A8">
      <w:pPr>
        <w:jc w:val="center"/>
        <w:rPr>
          <w:b/>
        </w:rPr>
      </w:pPr>
    </w:p>
    <w:p w:rsidR="00E100AC" w:rsidRDefault="00E100AC" w:rsidP="00B645A8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160"/>
        <w:gridCol w:w="1060"/>
        <w:gridCol w:w="920"/>
        <w:gridCol w:w="1038"/>
      </w:tblGrid>
      <w:tr w:rsidR="00B645A8" w:rsidRPr="00D933C6" w:rsidTr="001538DD">
        <w:tc>
          <w:tcPr>
            <w:tcW w:w="648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 xml:space="preserve">№ </w:t>
            </w:r>
            <w:proofErr w:type="gramStart"/>
            <w:r w:rsidRPr="00D933C6">
              <w:rPr>
                <w:b/>
              </w:rPr>
              <w:t>п</w:t>
            </w:r>
            <w:proofErr w:type="gramEnd"/>
            <w:r w:rsidRPr="00D933C6">
              <w:rPr>
                <w:b/>
              </w:rPr>
              <w:t>/п</w:t>
            </w:r>
          </w:p>
        </w:tc>
        <w:tc>
          <w:tcPr>
            <w:tcW w:w="3780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>Фамилия, имя и отчество</w:t>
            </w:r>
          </w:p>
        </w:tc>
        <w:tc>
          <w:tcPr>
            <w:tcW w:w="1060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>Дата</w:t>
            </w:r>
          </w:p>
        </w:tc>
        <w:tc>
          <w:tcPr>
            <w:tcW w:w="920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>№ экз.</w:t>
            </w:r>
          </w:p>
        </w:tc>
        <w:tc>
          <w:tcPr>
            <w:tcW w:w="1038" w:type="dxa"/>
            <w:vAlign w:val="center"/>
          </w:tcPr>
          <w:p w:rsidR="00B645A8" w:rsidRPr="00D933C6" w:rsidRDefault="00B645A8" w:rsidP="00D933C6">
            <w:pPr>
              <w:jc w:val="center"/>
              <w:rPr>
                <w:b/>
              </w:rPr>
            </w:pPr>
            <w:r w:rsidRPr="00D933C6">
              <w:rPr>
                <w:b/>
              </w:rPr>
              <w:t>Роспись</w:t>
            </w: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19103F" w:rsidRPr="00D933C6" w:rsidTr="001538DD">
        <w:tc>
          <w:tcPr>
            <w:tcW w:w="64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9103F" w:rsidRDefault="0019103F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19103F" w:rsidRPr="00D933C6" w:rsidRDefault="0019103F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D933C6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C937CB" w:rsidRDefault="00C937CB" w:rsidP="00D933C6">
            <w:pPr>
              <w:jc w:val="center"/>
              <w:rPr>
                <w:b/>
              </w:rPr>
            </w:pPr>
          </w:p>
          <w:p w:rsidR="00C937CB" w:rsidRDefault="00C937CB" w:rsidP="00D933C6">
            <w:pPr>
              <w:jc w:val="center"/>
              <w:rPr>
                <w:b/>
              </w:rPr>
            </w:pPr>
          </w:p>
        </w:tc>
      </w:tr>
    </w:tbl>
    <w:p w:rsidR="007237AC" w:rsidRDefault="007237AC" w:rsidP="008158D2">
      <w:pPr>
        <w:ind w:firstLine="720"/>
        <w:rPr>
          <w:sz w:val="24"/>
          <w:szCs w:val="24"/>
        </w:rPr>
      </w:pPr>
    </w:p>
    <w:p w:rsidR="00B86596" w:rsidRDefault="00B86596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C937CB" w:rsidRDefault="00C937CB" w:rsidP="008158D2">
      <w:pPr>
        <w:ind w:firstLine="720"/>
        <w:rPr>
          <w:sz w:val="24"/>
          <w:szCs w:val="24"/>
        </w:rPr>
      </w:pPr>
    </w:p>
    <w:p w:rsidR="00B86596" w:rsidRDefault="00B86596" w:rsidP="00B86596">
      <w:pPr>
        <w:jc w:val="center"/>
        <w:rPr>
          <w:b/>
          <w:sz w:val="24"/>
          <w:szCs w:val="24"/>
        </w:rPr>
      </w:pPr>
      <w:r w:rsidRPr="00C77000">
        <w:rPr>
          <w:b/>
          <w:sz w:val="24"/>
          <w:szCs w:val="24"/>
        </w:rPr>
        <w:t xml:space="preserve">ЛИСТ </w:t>
      </w:r>
      <w:r>
        <w:rPr>
          <w:b/>
          <w:sz w:val="24"/>
          <w:szCs w:val="24"/>
        </w:rPr>
        <w:t>ОЗНАКОМЛЕНИЯ</w:t>
      </w:r>
    </w:p>
    <w:p w:rsidR="00B86596" w:rsidRDefault="00B86596" w:rsidP="00B86596">
      <w:pPr>
        <w:rPr>
          <w:b/>
          <w:sz w:val="24"/>
          <w:szCs w:val="24"/>
        </w:rPr>
      </w:pPr>
    </w:p>
    <w:p w:rsidR="00447D60" w:rsidRPr="00C77000" w:rsidRDefault="00447D60" w:rsidP="00B86596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160"/>
        <w:gridCol w:w="1060"/>
        <w:gridCol w:w="920"/>
        <w:gridCol w:w="1179"/>
      </w:tblGrid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 xml:space="preserve">№ </w:t>
            </w:r>
            <w:proofErr w:type="gramStart"/>
            <w:r w:rsidRPr="00D933C6">
              <w:rPr>
                <w:b/>
              </w:rPr>
              <w:t>п</w:t>
            </w:r>
            <w:proofErr w:type="gramEnd"/>
            <w:r w:rsidRPr="00D933C6">
              <w:rPr>
                <w:b/>
              </w:rPr>
              <w:t>/п</w:t>
            </w:r>
          </w:p>
        </w:tc>
        <w:tc>
          <w:tcPr>
            <w:tcW w:w="378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>Фамилия, имя и отчество</w:t>
            </w: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>Дата</w:t>
            </w: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>№ экз.</w:t>
            </w: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  <w:r w:rsidRPr="00D933C6">
              <w:rPr>
                <w:b/>
              </w:rPr>
              <w:t>Роспись</w:t>
            </w: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  <w:tr w:rsidR="00C937CB" w:rsidRPr="00D933C6" w:rsidTr="001538DD">
        <w:tc>
          <w:tcPr>
            <w:tcW w:w="648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C937CB" w:rsidRPr="00D933C6" w:rsidRDefault="00C937CB" w:rsidP="006C25AE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C937CB" w:rsidRDefault="00C937CB" w:rsidP="006C25AE">
            <w:pPr>
              <w:jc w:val="center"/>
              <w:rPr>
                <w:b/>
              </w:rPr>
            </w:pPr>
          </w:p>
          <w:p w:rsidR="00C937CB" w:rsidRDefault="00C937CB" w:rsidP="006C25AE">
            <w:pPr>
              <w:jc w:val="center"/>
              <w:rPr>
                <w:b/>
              </w:rPr>
            </w:pPr>
          </w:p>
        </w:tc>
      </w:tr>
    </w:tbl>
    <w:p w:rsidR="00B86596" w:rsidRDefault="00B86596" w:rsidP="008158D2">
      <w:pPr>
        <w:ind w:firstLine="720"/>
        <w:rPr>
          <w:sz w:val="24"/>
          <w:szCs w:val="24"/>
        </w:rPr>
      </w:pPr>
    </w:p>
    <w:p w:rsidR="00B86596" w:rsidRDefault="00B86596" w:rsidP="008158D2">
      <w:pPr>
        <w:ind w:firstLine="720"/>
        <w:rPr>
          <w:sz w:val="24"/>
          <w:szCs w:val="24"/>
        </w:rPr>
      </w:pPr>
    </w:p>
    <w:p w:rsidR="00B86596" w:rsidRDefault="00B86596" w:rsidP="008158D2">
      <w:pPr>
        <w:ind w:firstLine="720"/>
        <w:rPr>
          <w:sz w:val="24"/>
          <w:szCs w:val="24"/>
        </w:rPr>
      </w:pPr>
    </w:p>
    <w:p w:rsidR="00B448C2" w:rsidRDefault="00B448C2" w:rsidP="008158D2">
      <w:pPr>
        <w:ind w:firstLine="720"/>
        <w:rPr>
          <w:sz w:val="24"/>
          <w:szCs w:val="24"/>
        </w:rPr>
      </w:pPr>
    </w:p>
    <w:p w:rsidR="00B448C2" w:rsidRDefault="00B448C2" w:rsidP="008158D2">
      <w:pPr>
        <w:ind w:firstLine="720"/>
        <w:rPr>
          <w:sz w:val="24"/>
          <w:szCs w:val="24"/>
        </w:rPr>
      </w:pPr>
    </w:p>
    <w:p w:rsidR="00B448C2" w:rsidRDefault="00B448C2" w:rsidP="008158D2">
      <w:pPr>
        <w:ind w:firstLine="720"/>
        <w:rPr>
          <w:sz w:val="24"/>
          <w:szCs w:val="24"/>
        </w:rPr>
      </w:pPr>
    </w:p>
    <w:p w:rsidR="00B448C2" w:rsidRDefault="00B448C2" w:rsidP="008158D2">
      <w:pPr>
        <w:ind w:firstLine="720"/>
        <w:rPr>
          <w:sz w:val="24"/>
          <w:szCs w:val="24"/>
        </w:rPr>
      </w:pPr>
    </w:p>
    <w:p w:rsidR="00B448C2" w:rsidRPr="00B448C2" w:rsidRDefault="00B448C2" w:rsidP="00B448C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448C2">
        <w:rPr>
          <w:rFonts w:eastAsia="Calibri"/>
          <w:b/>
          <w:bCs/>
          <w:sz w:val="22"/>
          <w:szCs w:val="22"/>
          <w:lang w:eastAsia="en-US"/>
        </w:rPr>
        <w:t>ЛИСТ СОГЛАСОВАНИЯ</w:t>
      </w:r>
    </w:p>
    <w:p w:rsidR="00B448C2" w:rsidRPr="00B448C2" w:rsidRDefault="00B448C2" w:rsidP="00B448C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933"/>
        <w:gridCol w:w="1985"/>
      </w:tblGrid>
      <w:tr w:rsidR="00B448C2" w:rsidRPr="00B448C2" w:rsidTr="009A0D2E">
        <w:tc>
          <w:tcPr>
            <w:tcW w:w="3060" w:type="dxa"/>
            <w:vAlign w:val="center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20" w:type="dxa"/>
            <w:vAlign w:val="center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1933" w:type="dxa"/>
            <w:vAlign w:val="center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85" w:type="dxa"/>
            <w:vAlign w:val="center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Роспись</w:t>
            </w: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физико-математического факультета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Кузина Наталья Георгиевна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естественно-географического факультета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Федоров Владимир Николаевич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филологического факультета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Артамонов Владимир Николаевич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исторического факультета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Чуканов</w:t>
            </w:r>
            <w:proofErr w:type="spellEnd"/>
            <w:r w:rsidRPr="00B448C2">
              <w:rPr>
                <w:rFonts w:eastAsia="Calibri"/>
                <w:sz w:val="22"/>
                <w:szCs w:val="22"/>
                <w:lang w:eastAsia="en-US"/>
              </w:rPr>
              <w:t xml:space="preserve"> Иван Альбертович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факультета иностранных языков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Гребенкина</w:t>
            </w:r>
            <w:proofErr w:type="spellEnd"/>
            <w:r w:rsidRPr="00B448C2">
              <w:rPr>
                <w:rFonts w:eastAsia="Calibri"/>
                <w:sz w:val="22"/>
                <w:szCs w:val="22"/>
                <w:lang w:eastAsia="en-US"/>
              </w:rPr>
              <w:t xml:space="preserve"> Ирина Ивановна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факультета физической культуры и спорта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 xml:space="preserve">Тимошина Ирина </w:t>
            </w: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Назимовна</w:t>
            </w:r>
            <w:proofErr w:type="spellEnd"/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факультета педагогики и психологии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Юмакулов</w:t>
            </w:r>
            <w:proofErr w:type="spellEnd"/>
            <w:r w:rsidRPr="00B448C2">
              <w:rPr>
                <w:rFonts w:eastAsia="Calibri"/>
                <w:sz w:val="22"/>
                <w:szCs w:val="22"/>
                <w:lang w:eastAsia="en-US"/>
              </w:rPr>
              <w:t xml:space="preserve"> Наиль </w:t>
            </w: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Хасянович</w:t>
            </w:r>
            <w:proofErr w:type="spellEnd"/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факультета экономики и управления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Скворцов Андрей Александрович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факультета технологии и дизайна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Назаренко Александр Владимирович</w:t>
            </w:r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48C2" w:rsidRPr="00B448C2" w:rsidTr="009A0D2E">
        <w:tc>
          <w:tcPr>
            <w:tcW w:w="306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>Декан юридического факультета</w:t>
            </w:r>
          </w:p>
        </w:tc>
        <w:tc>
          <w:tcPr>
            <w:tcW w:w="2520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48C2">
              <w:rPr>
                <w:rFonts w:eastAsia="Calibri"/>
                <w:sz w:val="22"/>
                <w:szCs w:val="22"/>
                <w:lang w:eastAsia="en-US"/>
              </w:rPr>
              <w:t xml:space="preserve">Артемова Светлана </w:t>
            </w:r>
            <w:proofErr w:type="spellStart"/>
            <w:r w:rsidRPr="00B448C2">
              <w:rPr>
                <w:rFonts w:eastAsia="Calibri"/>
                <w:sz w:val="22"/>
                <w:szCs w:val="22"/>
                <w:lang w:eastAsia="en-US"/>
              </w:rPr>
              <w:t>Тагировна</w:t>
            </w:r>
            <w:proofErr w:type="spellEnd"/>
          </w:p>
        </w:tc>
        <w:tc>
          <w:tcPr>
            <w:tcW w:w="1933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B448C2" w:rsidRPr="00B448C2" w:rsidRDefault="00B448C2" w:rsidP="00B448C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448C2" w:rsidRPr="00B448C2" w:rsidRDefault="00B448C2" w:rsidP="00B448C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</w:p>
    <w:p w:rsidR="00B448C2" w:rsidRPr="00B448C2" w:rsidRDefault="00B448C2" w:rsidP="00B448C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Calibri"/>
          <w:sz w:val="22"/>
          <w:szCs w:val="22"/>
          <w:lang w:eastAsia="en-US"/>
        </w:rPr>
      </w:pPr>
    </w:p>
    <w:p w:rsidR="00B448C2" w:rsidRPr="00EF57C8" w:rsidRDefault="00B448C2" w:rsidP="008158D2">
      <w:pPr>
        <w:ind w:firstLine="720"/>
        <w:rPr>
          <w:sz w:val="24"/>
          <w:szCs w:val="24"/>
        </w:rPr>
      </w:pPr>
    </w:p>
    <w:sectPr w:rsidR="00B448C2" w:rsidRPr="00EF57C8" w:rsidSect="00FE6A68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10" w:rsidRDefault="00173D10">
      <w:r>
        <w:separator/>
      </w:r>
    </w:p>
  </w:endnote>
  <w:endnote w:type="continuationSeparator" w:id="0">
    <w:p w:rsidR="00173D10" w:rsidRDefault="0017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10" w:rsidRDefault="00173D10">
      <w:r>
        <w:separator/>
      </w:r>
    </w:p>
  </w:footnote>
  <w:footnote w:type="continuationSeparator" w:id="0">
    <w:p w:rsidR="00173D10" w:rsidRDefault="0017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4713"/>
      <w:gridCol w:w="2700"/>
    </w:tblGrid>
    <w:tr w:rsidR="00E06762">
      <w:trPr>
        <w:cantSplit/>
        <w:trHeight w:val="274"/>
      </w:trPr>
      <w:tc>
        <w:tcPr>
          <w:tcW w:w="2235" w:type="dxa"/>
          <w:vMerge w:val="restart"/>
          <w:tcBorders>
            <w:bottom w:val="nil"/>
          </w:tcBorders>
          <w:vAlign w:val="center"/>
        </w:tcPr>
        <w:p w:rsidR="00E06762" w:rsidRDefault="00E06762" w:rsidP="0056331B">
          <w:pPr>
            <w:pStyle w:val="a3"/>
            <w:jc w:val="center"/>
            <w:rPr>
              <w:b/>
            </w:rPr>
          </w:pPr>
          <w:r>
            <w:object w:dxaOrig="585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 o:ole="">
                <v:imagedata r:id="rId1" o:title=""/>
              </v:shape>
              <o:OLEObject Type="Embed" ProgID="PBrush" ShapeID="_x0000_i1025" DrawAspect="Content" ObjectID="_1462261361" r:id="rId2"/>
            </w:object>
          </w:r>
        </w:p>
      </w:tc>
      <w:tc>
        <w:tcPr>
          <w:tcW w:w="4713" w:type="dxa"/>
          <w:vMerge w:val="restart"/>
          <w:vAlign w:val="center"/>
        </w:tcPr>
        <w:p w:rsidR="00E06762" w:rsidRDefault="00E06762" w:rsidP="0056331B">
          <w:pPr>
            <w:pStyle w:val="a3"/>
            <w:jc w:val="center"/>
            <w:rPr>
              <w:b/>
            </w:rPr>
          </w:pPr>
          <w:r>
            <w:rPr>
              <w:b/>
            </w:rPr>
            <w:t>МЕТОДИКА СИСТЕМЫ МЕНЕДЖМЕНТА КАЧЕСТВА</w:t>
          </w:r>
        </w:p>
      </w:tc>
      <w:tc>
        <w:tcPr>
          <w:tcW w:w="2700" w:type="dxa"/>
          <w:vAlign w:val="center"/>
        </w:tcPr>
        <w:p w:rsidR="00E06762" w:rsidRPr="008759B1" w:rsidRDefault="00E06762" w:rsidP="00323A99">
          <w:pPr>
            <w:pStyle w:val="a3"/>
            <w:jc w:val="center"/>
          </w:pPr>
          <w:r>
            <w:t>Издание: 20</w:t>
          </w:r>
          <w:r>
            <w:rPr>
              <w:lang w:val="en-US"/>
            </w:rPr>
            <w:t>1</w:t>
          </w:r>
          <w:r w:rsidR="00323A99">
            <w:t>4</w:t>
          </w:r>
          <w:r>
            <w:t>-</w:t>
          </w:r>
          <w:r w:rsidR="003E1986">
            <w:t>05</w:t>
          </w:r>
          <w:r>
            <w:t>-</w:t>
          </w:r>
          <w:r w:rsidR="003E1986">
            <w:t>30</w:t>
          </w:r>
        </w:p>
      </w:tc>
    </w:tr>
    <w:tr w:rsidR="00E06762">
      <w:trPr>
        <w:cantSplit/>
        <w:trHeight w:val="143"/>
      </w:trPr>
      <w:tc>
        <w:tcPr>
          <w:tcW w:w="2235" w:type="dxa"/>
          <w:vMerge/>
          <w:tcBorders>
            <w:bottom w:val="nil"/>
          </w:tcBorders>
          <w:vAlign w:val="center"/>
        </w:tcPr>
        <w:p w:rsidR="00E06762" w:rsidRDefault="00E06762" w:rsidP="0056331B">
          <w:pPr>
            <w:pStyle w:val="a3"/>
            <w:jc w:val="center"/>
            <w:rPr>
              <w:b/>
            </w:rPr>
          </w:pPr>
        </w:p>
      </w:tc>
      <w:tc>
        <w:tcPr>
          <w:tcW w:w="4713" w:type="dxa"/>
          <w:vMerge/>
          <w:vAlign w:val="center"/>
        </w:tcPr>
        <w:p w:rsidR="00E06762" w:rsidRDefault="00E06762" w:rsidP="0056331B">
          <w:pPr>
            <w:pStyle w:val="a3"/>
            <w:jc w:val="center"/>
            <w:rPr>
              <w:b/>
            </w:rPr>
          </w:pPr>
        </w:p>
      </w:tc>
      <w:tc>
        <w:tcPr>
          <w:tcW w:w="2700" w:type="dxa"/>
          <w:vAlign w:val="center"/>
        </w:tcPr>
        <w:p w:rsidR="00E06762" w:rsidRDefault="00E06762" w:rsidP="0056331B">
          <w:pPr>
            <w:pStyle w:val="a3"/>
            <w:jc w:val="center"/>
          </w:pPr>
          <w:r>
            <w:t>Изменение:</w:t>
          </w:r>
        </w:p>
      </w:tc>
    </w:tr>
    <w:tr w:rsidR="00E06762">
      <w:trPr>
        <w:cantSplit/>
        <w:trHeight w:val="273"/>
      </w:trPr>
      <w:tc>
        <w:tcPr>
          <w:tcW w:w="2235" w:type="dxa"/>
          <w:tcBorders>
            <w:top w:val="nil"/>
          </w:tcBorders>
          <w:vAlign w:val="center"/>
        </w:tcPr>
        <w:p w:rsidR="00E06762" w:rsidRPr="001511AD" w:rsidRDefault="00E06762" w:rsidP="007C3137">
          <w:pPr>
            <w:pStyle w:val="a3"/>
            <w:jc w:val="center"/>
            <w:rPr>
              <w:b/>
            </w:rPr>
          </w:pPr>
          <w:r>
            <w:t>Ф</w:t>
          </w:r>
          <w:r w:rsidRPr="001511AD">
            <w:t>Г</w:t>
          </w:r>
          <w:r>
            <w:t>Б</w:t>
          </w:r>
          <w:r w:rsidRPr="001511AD">
            <w:t>ОУ</w:t>
          </w:r>
          <w:r w:rsidR="007C3137">
            <w:t xml:space="preserve"> ВПО </w:t>
          </w:r>
          <w:r w:rsidRPr="001511AD">
            <w:t>«Ульяновский государственный педагогический университет имени И.Н.</w:t>
          </w:r>
          <w:r w:rsidR="00610E30">
            <w:t xml:space="preserve"> </w:t>
          </w:r>
          <w:r w:rsidRPr="001511AD">
            <w:t>Ульянова»</w:t>
          </w:r>
        </w:p>
      </w:tc>
      <w:tc>
        <w:tcPr>
          <w:tcW w:w="4713" w:type="dxa"/>
          <w:vAlign w:val="center"/>
        </w:tcPr>
        <w:p w:rsidR="00E06762" w:rsidRPr="00AB6DC1" w:rsidRDefault="00E06762" w:rsidP="0056331B">
          <w:pPr>
            <w:pStyle w:val="a3"/>
            <w:jc w:val="center"/>
            <w:rPr>
              <w:b/>
            </w:rPr>
          </w:pPr>
          <w:r>
            <w:rPr>
              <w:b/>
            </w:rPr>
            <w:t xml:space="preserve">СМК </w:t>
          </w:r>
          <w:r w:rsidR="005827AB">
            <w:rPr>
              <w:b/>
            </w:rPr>
            <w:t>02</w:t>
          </w:r>
          <w:r>
            <w:rPr>
              <w:b/>
            </w:rPr>
            <w:t>-</w:t>
          </w:r>
          <w:r w:rsidR="005827AB">
            <w:rPr>
              <w:b/>
            </w:rPr>
            <w:t>145</w:t>
          </w:r>
          <w:r>
            <w:rPr>
              <w:b/>
            </w:rPr>
            <w:t>-20</w:t>
          </w:r>
          <w:r w:rsidRPr="00AB6DC1">
            <w:rPr>
              <w:b/>
            </w:rPr>
            <w:t>1</w:t>
          </w:r>
          <w:r w:rsidR="00323A99">
            <w:rPr>
              <w:b/>
            </w:rPr>
            <w:t>4</w:t>
          </w:r>
        </w:p>
        <w:p w:rsidR="005827AB" w:rsidRDefault="00E06762" w:rsidP="008759B1">
          <w:pPr>
            <w:pStyle w:val="6"/>
            <w:spacing w:line="240" w:lineRule="auto"/>
            <w:ind w:right="0"/>
            <w:rPr>
              <w:b w:val="0"/>
              <w:bCs w:val="0"/>
              <w:sz w:val="22"/>
              <w:szCs w:val="22"/>
            </w:rPr>
          </w:pPr>
          <w:r w:rsidRPr="008759B1">
            <w:rPr>
              <w:b w:val="0"/>
              <w:spacing w:val="0"/>
              <w:sz w:val="22"/>
              <w:szCs w:val="22"/>
            </w:rPr>
            <w:t xml:space="preserve">Положение </w:t>
          </w:r>
          <w:r w:rsidRPr="008759B1">
            <w:rPr>
              <w:b w:val="0"/>
              <w:bCs w:val="0"/>
              <w:sz w:val="22"/>
              <w:szCs w:val="22"/>
            </w:rPr>
            <w:t>о</w:t>
          </w:r>
          <w:r w:rsidR="00323A99">
            <w:rPr>
              <w:b w:val="0"/>
              <w:bCs w:val="0"/>
              <w:sz w:val="22"/>
              <w:szCs w:val="22"/>
            </w:rPr>
            <w:t>б апелляционной комиссии</w:t>
          </w:r>
          <w:r w:rsidR="005827AB">
            <w:rPr>
              <w:b w:val="0"/>
              <w:bCs w:val="0"/>
              <w:sz w:val="22"/>
              <w:szCs w:val="22"/>
            </w:rPr>
            <w:t xml:space="preserve"> </w:t>
          </w:r>
        </w:p>
        <w:p w:rsidR="00E06762" w:rsidRPr="00AB6DC1" w:rsidRDefault="00E06762" w:rsidP="00E100AC">
          <w:pPr>
            <w:pStyle w:val="6"/>
            <w:spacing w:line="240" w:lineRule="auto"/>
            <w:ind w:right="0"/>
            <w:rPr>
              <w:b w:val="0"/>
            </w:rPr>
          </w:pPr>
        </w:p>
      </w:tc>
      <w:tc>
        <w:tcPr>
          <w:tcW w:w="2700" w:type="dxa"/>
          <w:vAlign w:val="center"/>
        </w:tcPr>
        <w:p w:rsidR="00E06762" w:rsidRDefault="00E06762" w:rsidP="0056331B">
          <w:pPr>
            <w:pStyle w:val="a3"/>
            <w:jc w:val="center"/>
          </w:pPr>
          <w:r>
            <w:t xml:space="preserve">стр. </w:t>
          </w:r>
          <w:r w:rsidR="00A36FD7">
            <w:fldChar w:fldCharType="begin"/>
          </w:r>
          <w:r w:rsidR="00A36FD7">
            <w:instrText xml:space="preserve"> PAGE </w:instrText>
          </w:r>
          <w:r w:rsidR="00A36FD7">
            <w:fldChar w:fldCharType="separate"/>
          </w:r>
          <w:r w:rsidR="009676BA">
            <w:rPr>
              <w:noProof/>
            </w:rPr>
            <w:t>9</w:t>
          </w:r>
          <w:r w:rsidR="00A36FD7">
            <w:rPr>
              <w:noProof/>
            </w:rPr>
            <w:fldChar w:fldCharType="end"/>
          </w:r>
          <w:r>
            <w:t xml:space="preserve"> из </w:t>
          </w:r>
          <w:r w:rsidR="00193C40">
            <w:fldChar w:fldCharType="begin"/>
          </w:r>
          <w:r w:rsidR="00193C40">
            <w:instrText xml:space="preserve"> NUMPAGES </w:instrText>
          </w:r>
          <w:r w:rsidR="00193C40">
            <w:fldChar w:fldCharType="separate"/>
          </w:r>
          <w:r w:rsidR="009676BA">
            <w:rPr>
              <w:noProof/>
            </w:rPr>
            <w:t>9</w:t>
          </w:r>
          <w:r w:rsidR="00193C40">
            <w:rPr>
              <w:noProof/>
            </w:rPr>
            <w:fldChar w:fldCharType="end"/>
          </w:r>
        </w:p>
      </w:tc>
    </w:tr>
  </w:tbl>
  <w:p w:rsidR="00E06762" w:rsidRPr="00065F68" w:rsidRDefault="00E06762" w:rsidP="00065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F76"/>
    <w:multiLevelType w:val="hybridMultilevel"/>
    <w:tmpl w:val="192E3EC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95D1F41"/>
    <w:multiLevelType w:val="hybridMultilevel"/>
    <w:tmpl w:val="56FC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5151"/>
    <w:multiLevelType w:val="hybridMultilevel"/>
    <w:tmpl w:val="F116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F7B98"/>
    <w:multiLevelType w:val="multilevel"/>
    <w:tmpl w:val="9704E8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AA59DD"/>
    <w:multiLevelType w:val="hybridMultilevel"/>
    <w:tmpl w:val="49CC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8780A"/>
    <w:multiLevelType w:val="singleLevel"/>
    <w:tmpl w:val="ED849E9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331A68"/>
    <w:multiLevelType w:val="multilevel"/>
    <w:tmpl w:val="5E08D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8"/>
    <w:rsid w:val="00015AC6"/>
    <w:rsid w:val="00061BF4"/>
    <w:rsid w:val="00065F68"/>
    <w:rsid w:val="00071EBD"/>
    <w:rsid w:val="00091DCD"/>
    <w:rsid w:val="000A20FC"/>
    <w:rsid w:val="000A55E0"/>
    <w:rsid w:val="000A78C5"/>
    <w:rsid w:val="000B45CE"/>
    <w:rsid w:val="00102E95"/>
    <w:rsid w:val="00140ABE"/>
    <w:rsid w:val="001538DD"/>
    <w:rsid w:val="00156382"/>
    <w:rsid w:val="00156732"/>
    <w:rsid w:val="001605BC"/>
    <w:rsid w:val="00160CAE"/>
    <w:rsid w:val="00173D10"/>
    <w:rsid w:val="0019103F"/>
    <w:rsid w:val="00196EDC"/>
    <w:rsid w:val="001A1E60"/>
    <w:rsid w:val="001B6808"/>
    <w:rsid w:val="001C222E"/>
    <w:rsid w:val="001C3B60"/>
    <w:rsid w:val="001E47F8"/>
    <w:rsid w:val="00210909"/>
    <w:rsid w:val="002150E3"/>
    <w:rsid w:val="00220EA1"/>
    <w:rsid w:val="002663B2"/>
    <w:rsid w:val="00276A22"/>
    <w:rsid w:val="00283915"/>
    <w:rsid w:val="00290DA5"/>
    <w:rsid w:val="002C2A92"/>
    <w:rsid w:val="002C65FD"/>
    <w:rsid w:val="002C76A8"/>
    <w:rsid w:val="002C79DB"/>
    <w:rsid w:val="002D402A"/>
    <w:rsid w:val="002D6D9B"/>
    <w:rsid w:val="002F3F91"/>
    <w:rsid w:val="002F5785"/>
    <w:rsid w:val="00323A99"/>
    <w:rsid w:val="00327BE6"/>
    <w:rsid w:val="0033398D"/>
    <w:rsid w:val="00334CA6"/>
    <w:rsid w:val="00341AA6"/>
    <w:rsid w:val="00386DA2"/>
    <w:rsid w:val="003B470F"/>
    <w:rsid w:val="003E1986"/>
    <w:rsid w:val="003F07A8"/>
    <w:rsid w:val="00401600"/>
    <w:rsid w:val="00403869"/>
    <w:rsid w:val="004043B1"/>
    <w:rsid w:val="0040568E"/>
    <w:rsid w:val="00414481"/>
    <w:rsid w:val="0041513A"/>
    <w:rsid w:val="00417C6C"/>
    <w:rsid w:val="00441F16"/>
    <w:rsid w:val="004438AC"/>
    <w:rsid w:val="00447D60"/>
    <w:rsid w:val="00476E20"/>
    <w:rsid w:val="004D09B2"/>
    <w:rsid w:val="00500571"/>
    <w:rsid w:val="00530E9D"/>
    <w:rsid w:val="0053453A"/>
    <w:rsid w:val="0053510B"/>
    <w:rsid w:val="00541E5D"/>
    <w:rsid w:val="00551F07"/>
    <w:rsid w:val="0056331B"/>
    <w:rsid w:val="005769E8"/>
    <w:rsid w:val="005827AB"/>
    <w:rsid w:val="005A4282"/>
    <w:rsid w:val="005D0AB5"/>
    <w:rsid w:val="005D0F93"/>
    <w:rsid w:val="005D40AA"/>
    <w:rsid w:val="005F3E14"/>
    <w:rsid w:val="006023EA"/>
    <w:rsid w:val="00610E30"/>
    <w:rsid w:val="006124E3"/>
    <w:rsid w:val="00620CD6"/>
    <w:rsid w:val="00621023"/>
    <w:rsid w:val="0063142D"/>
    <w:rsid w:val="0063319B"/>
    <w:rsid w:val="006410A7"/>
    <w:rsid w:val="006432A7"/>
    <w:rsid w:val="00660139"/>
    <w:rsid w:val="006664F9"/>
    <w:rsid w:val="00670E02"/>
    <w:rsid w:val="00671783"/>
    <w:rsid w:val="00676AA3"/>
    <w:rsid w:val="00686FEB"/>
    <w:rsid w:val="00691CD0"/>
    <w:rsid w:val="006A1F22"/>
    <w:rsid w:val="006A7248"/>
    <w:rsid w:val="006B2093"/>
    <w:rsid w:val="006B4137"/>
    <w:rsid w:val="006D5FA7"/>
    <w:rsid w:val="006F0113"/>
    <w:rsid w:val="006F3EC1"/>
    <w:rsid w:val="006F3FD6"/>
    <w:rsid w:val="0070074C"/>
    <w:rsid w:val="007068B0"/>
    <w:rsid w:val="00714B61"/>
    <w:rsid w:val="007237AC"/>
    <w:rsid w:val="00733F63"/>
    <w:rsid w:val="00742A2F"/>
    <w:rsid w:val="00770B2C"/>
    <w:rsid w:val="00772F0A"/>
    <w:rsid w:val="007C3137"/>
    <w:rsid w:val="007C7EE3"/>
    <w:rsid w:val="007F49EA"/>
    <w:rsid w:val="007F5520"/>
    <w:rsid w:val="00801717"/>
    <w:rsid w:val="00804285"/>
    <w:rsid w:val="00811796"/>
    <w:rsid w:val="008158D2"/>
    <w:rsid w:val="008169F7"/>
    <w:rsid w:val="00837360"/>
    <w:rsid w:val="00851AC1"/>
    <w:rsid w:val="00861719"/>
    <w:rsid w:val="0087146F"/>
    <w:rsid w:val="008740A5"/>
    <w:rsid w:val="00874F9D"/>
    <w:rsid w:val="008759B1"/>
    <w:rsid w:val="008810F2"/>
    <w:rsid w:val="008A0E1F"/>
    <w:rsid w:val="008A0E39"/>
    <w:rsid w:val="008A4F43"/>
    <w:rsid w:val="008B7400"/>
    <w:rsid w:val="008C00FB"/>
    <w:rsid w:val="008C3181"/>
    <w:rsid w:val="008E2523"/>
    <w:rsid w:val="008E306B"/>
    <w:rsid w:val="00944E3D"/>
    <w:rsid w:val="00963119"/>
    <w:rsid w:val="009676BA"/>
    <w:rsid w:val="0098276C"/>
    <w:rsid w:val="009A0CDF"/>
    <w:rsid w:val="009B0879"/>
    <w:rsid w:val="009C55CE"/>
    <w:rsid w:val="009D0CFF"/>
    <w:rsid w:val="009E5C22"/>
    <w:rsid w:val="00A03E2D"/>
    <w:rsid w:val="00A06709"/>
    <w:rsid w:val="00A27B2C"/>
    <w:rsid w:val="00A36FD7"/>
    <w:rsid w:val="00A4013B"/>
    <w:rsid w:val="00A403F9"/>
    <w:rsid w:val="00A40F63"/>
    <w:rsid w:val="00A42404"/>
    <w:rsid w:val="00A536B2"/>
    <w:rsid w:val="00A56569"/>
    <w:rsid w:val="00A62933"/>
    <w:rsid w:val="00A74224"/>
    <w:rsid w:val="00A927BA"/>
    <w:rsid w:val="00AB6DC1"/>
    <w:rsid w:val="00AC2C93"/>
    <w:rsid w:val="00AC5E39"/>
    <w:rsid w:val="00AD1116"/>
    <w:rsid w:val="00AD1ED1"/>
    <w:rsid w:val="00AD78A2"/>
    <w:rsid w:val="00AF454A"/>
    <w:rsid w:val="00B12621"/>
    <w:rsid w:val="00B16F63"/>
    <w:rsid w:val="00B20865"/>
    <w:rsid w:val="00B26EC0"/>
    <w:rsid w:val="00B416F9"/>
    <w:rsid w:val="00B41F4D"/>
    <w:rsid w:val="00B448C2"/>
    <w:rsid w:val="00B645A8"/>
    <w:rsid w:val="00B66748"/>
    <w:rsid w:val="00B670CF"/>
    <w:rsid w:val="00B70E08"/>
    <w:rsid w:val="00B72966"/>
    <w:rsid w:val="00B83551"/>
    <w:rsid w:val="00B84B7B"/>
    <w:rsid w:val="00B86596"/>
    <w:rsid w:val="00B87B97"/>
    <w:rsid w:val="00B95AEC"/>
    <w:rsid w:val="00B96F2B"/>
    <w:rsid w:val="00BA76DD"/>
    <w:rsid w:val="00BD4BF2"/>
    <w:rsid w:val="00BD534A"/>
    <w:rsid w:val="00BD5A76"/>
    <w:rsid w:val="00BD5E24"/>
    <w:rsid w:val="00BE158D"/>
    <w:rsid w:val="00BE5C25"/>
    <w:rsid w:val="00BE6226"/>
    <w:rsid w:val="00C06FF9"/>
    <w:rsid w:val="00C30068"/>
    <w:rsid w:val="00C53AF8"/>
    <w:rsid w:val="00C544EB"/>
    <w:rsid w:val="00C54E3C"/>
    <w:rsid w:val="00C55850"/>
    <w:rsid w:val="00C758A5"/>
    <w:rsid w:val="00C77000"/>
    <w:rsid w:val="00C86DD2"/>
    <w:rsid w:val="00C87BF8"/>
    <w:rsid w:val="00C937CB"/>
    <w:rsid w:val="00CB60C6"/>
    <w:rsid w:val="00CD73DE"/>
    <w:rsid w:val="00CE3968"/>
    <w:rsid w:val="00CF0BD2"/>
    <w:rsid w:val="00CF482A"/>
    <w:rsid w:val="00D051A7"/>
    <w:rsid w:val="00D12815"/>
    <w:rsid w:val="00D463E9"/>
    <w:rsid w:val="00D52333"/>
    <w:rsid w:val="00D6268B"/>
    <w:rsid w:val="00D87885"/>
    <w:rsid w:val="00D933C6"/>
    <w:rsid w:val="00DA0E32"/>
    <w:rsid w:val="00DC5737"/>
    <w:rsid w:val="00DE18D4"/>
    <w:rsid w:val="00DE60B7"/>
    <w:rsid w:val="00DF1A26"/>
    <w:rsid w:val="00E05B56"/>
    <w:rsid w:val="00E06762"/>
    <w:rsid w:val="00E100AC"/>
    <w:rsid w:val="00E31E0C"/>
    <w:rsid w:val="00E458C5"/>
    <w:rsid w:val="00E76854"/>
    <w:rsid w:val="00E7779A"/>
    <w:rsid w:val="00E80BC2"/>
    <w:rsid w:val="00E96D11"/>
    <w:rsid w:val="00EA254D"/>
    <w:rsid w:val="00EC091A"/>
    <w:rsid w:val="00ED38B5"/>
    <w:rsid w:val="00EE1249"/>
    <w:rsid w:val="00EF2578"/>
    <w:rsid w:val="00EF2E00"/>
    <w:rsid w:val="00EF57C8"/>
    <w:rsid w:val="00F03489"/>
    <w:rsid w:val="00F04A57"/>
    <w:rsid w:val="00F12248"/>
    <w:rsid w:val="00F16BA1"/>
    <w:rsid w:val="00F24704"/>
    <w:rsid w:val="00F50957"/>
    <w:rsid w:val="00F5535F"/>
    <w:rsid w:val="00F55B0B"/>
    <w:rsid w:val="00F660F1"/>
    <w:rsid w:val="00F7143C"/>
    <w:rsid w:val="00F825C8"/>
    <w:rsid w:val="00F85382"/>
    <w:rsid w:val="00F92931"/>
    <w:rsid w:val="00FA1401"/>
    <w:rsid w:val="00FA2807"/>
    <w:rsid w:val="00FA415D"/>
    <w:rsid w:val="00FB4CB9"/>
    <w:rsid w:val="00FC60B0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043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8759B1"/>
    <w:pPr>
      <w:keepNext/>
      <w:spacing w:line="360" w:lineRule="auto"/>
      <w:ind w:right="547"/>
      <w:jc w:val="center"/>
      <w:outlineLvl w:val="5"/>
    </w:pPr>
    <w:rPr>
      <w:b/>
      <w:bCs/>
      <w:spacing w:val="-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2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E622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62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26EC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759B1"/>
    <w:rPr>
      <w:b/>
      <w:bCs/>
      <w:spacing w:val="-10"/>
      <w:sz w:val="28"/>
      <w:szCs w:val="32"/>
    </w:rPr>
  </w:style>
  <w:style w:type="character" w:customStyle="1" w:styleId="a4">
    <w:name w:val="Верхний колонтитул Знак"/>
    <w:basedOn w:val="a0"/>
    <w:link w:val="a3"/>
    <w:rsid w:val="00FB4CB9"/>
  </w:style>
  <w:style w:type="paragraph" w:styleId="a8">
    <w:name w:val="Normal (Web)"/>
    <w:basedOn w:val="a"/>
    <w:rsid w:val="00FB4CB9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Style2">
    <w:name w:val="Style2"/>
    <w:basedOn w:val="a"/>
    <w:uiPriority w:val="99"/>
    <w:rsid w:val="00FB4CB9"/>
    <w:pPr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B4CB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B4CB9"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B4CB9"/>
    <w:pPr>
      <w:spacing w:line="552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4CB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B4CB9"/>
    <w:rPr>
      <w:sz w:val="24"/>
      <w:szCs w:val="24"/>
    </w:rPr>
  </w:style>
  <w:style w:type="paragraph" w:customStyle="1" w:styleId="Style6">
    <w:name w:val="Style6"/>
    <w:basedOn w:val="a"/>
    <w:uiPriority w:val="99"/>
    <w:rsid w:val="00FB4CB9"/>
    <w:pPr>
      <w:spacing w:line="28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4CB9"/>
    <w:pPr>
      <w:spacing w:line="557" w:lineRule="exact"/>
      <w:ind w:firstLine="84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3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140A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140ABE"/>
    <w:pPr>
      <w:widowControl/>
      <w:autoSpaceDE/>
      <w:autoSpaceDN/>
      <w:adjustRightInd/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0ABE"/>
    <w:rPr>
      <w:kern w:val="28"/>
      <w:sz w:val="16"/>
      <w:szCs w:val="16"/>
    </w:rPr>
  </w:style>
  <w:style w:type="paragraph" w:customStyle="1" w:styleId="ConsPlusNormal">
    <w:name w:val="ConsPlusNormal"/>
    <w:rsid w:val="00B41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83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043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8759B1"/>
    <w:pPr>
      <w:keepNext/>
      <w:spacing w:line="360" w:lineRule="auto"/>
      <w:ind w:right="547"/>
      <w:jc w:val="center"/>
      <w:outlineLvl w:val="5"/>
    </w:pPr>
    <w:rPr>
      <w:b/>
      <w:bCs/>
      <w:spacing w:val="-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2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E622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E62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26EC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759B1"/>
    <w:rPr>
      <w:b/>
      <w:bCs/>
      <w:spacing w:val="-10"/>
      <w:sz w:val="28"/>
      <w:szCs w:val="32"/>
    </w:rPr>
  </w:style>
  <w:style w:type="character" w:customStyle="1" w:styleId="a4">
    <w:name w:val="Верхний колонтитул Знак"/>
    <w:basedOn w:val="a0"/>
    <w:link w:val="a3"/>
    <w:rsid w:val="00FB4CB9"/>
  </w:style>
  <w:style w:type="paragraph" w:styleId="a8">
    <w:name w:val="Normal (Web)"/>
    <w:basedOn w:val="a"/>
    <w:rsid w:val="00FB4CB9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Style2">
    <w:name w:val="Style2"/>
    <w:basedOn w:val="a"/>
    <w:uiPriority w:val="99"/>
    <w:rsid w:val="00FB4CB9"/>
    <w:pPr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B4CB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B4CB9"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B4CB9"/>
    <w:pPr>
      <w:spacing w:line="552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4CB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B4CB9"/>
    <w:rPr>
      <w:sz w:val="24"/>
      <w:szCs w:val="24"/>
    </w:rPr>
  </w:style>
  <w:style w:type="paragraph" w:customStyle="1" w:styleId="Style6">
    <w:name w:val="Style6"/>
    <w:basedOn w:val="a"/>
    <w:uiPriority w:val="99"/>
    <w:rsid w:val="00FB4CB9"/>
    <w:pPr>
      <w:spacing w:line="28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B4CB9"/>
    <w:pPr>
      <w:spacing w:line="557" w:lineRule="exact"/>
      <w:ind w:firstLine="84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43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140A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140ABE"/>
    <w:pPr>
      <w:widowControl/>
      <w:autoSpaceDE/>
      <w:autoSpaceDN/>
      <w:adjustRightInd/>
      <w:spacing w:after="120"/>
    </w:pPr>
    <w:rPr>
      <w:kern w:val="28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0ABE"/>
    <w:rPr>
      <w:kern w:val="28"/>
      <w:sz w:val="16"/>
      <w:szCs w:val="16"/>
    </w:rPr>
  </w:style>
  <w:style w:type="paragraph" w:customStyle="1" w:styleId="ConsPlusNormal">
    <w:name w:val="ConsPlusNormal"/>
    <w:rsid w:val="00B41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83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5503-B71A-40B0-B9AB-8FDB34A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946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системы менеджмента качества</vt:lpstr>
    </vt:vector>
  </TitlesOfParts>
  <Manager>Громова Л.А.</Manager>
  <Company>РГПУ им. А.И. Герцена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системы менеджмента качества</dc:title>
  <dc:subject>система менеджмента качества</dc:subject>
  <dc:creator>Тимченко В.В.</dc:creator>
  <dc:description>факультет управления_x000d_
центр аудита качества образования</dc:description>
  <cp:lastModifiedBy>Пользователь</cp:lastModifiedBy>
  <cp:revision>8</cp:revision>
  <cp:lastPrinted>2014-05-20T13:32:00Z</cp:lastPrinted>
  <dcterms:created xsi:type="dcterms:W3CDTF">2014-05-20T09:04:00Z</dcterms:created>
  <dcterms:modified xsi:type="dcterms:W3CDTF">2014-05-22T06:56:00Z</dcterms:modified>
  <cp:category>документация системы менеджмента качества</cp:category>
</cp:coreProperties>
</file>