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570917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2308E">
        <w:rPr>
          <w:rFonts w:ascii="Times New Roman" w:hAnsi="Times New Roman"/>
          <w:b/>
          <w:sz w:val="28"/>
          <w:szCs w:val="28"/>
        </w:rPr>
        <w:t>8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 w:rsidR="0012308E">
        <w:rPr>
          <w:rFonts w:ascii="Times New Roman" w:hAnsi="Times New Roman"/>
          <w:b/>
          <w:sz w:val="28"/>
          <w:szCs w:val="28"/>
        </w:rPr>
        <w:t>6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12308E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12308E">
        <w:rPr>
          <w:rFonts w:ascii="Times New Roman" w:hAnsi="Times New Roman"/>
          <w:b/>
          <w:sz w:val="28"/>
          <w:szCs w:val="28"/>
        </w:rPr>
        <w:t>10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12308E" w:rsidRPr="0012308E" w:rsidRDefault="0012308E" w:rsidP="0012308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>Об итогах работы университетских классов и распределённого лицея в 2016–2017 учебном году.</w:t>
      </w:r>
    </w:p>
    <w:p w:rsidR="0012308E" w:rsidRPr="0012308E" w:rsidRDefault="0012308E" w:rsidP="0012308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 xml:space="preserve">(Доклад директора университетских классов </w:t>
      </w:r>
      <w:proofErr w:type="spellStart"/>
      <w:r w:rsidRPr="0012308E">
        <w:rPr>
          <w:rFonts w:ascii="Times New Roman" w:hAnsi="Times New Roman"/>
          <w:sz w:val="28"/>
          <w:szCs w:val="28"/>
        </w:rPr>
        <w:t>Балашовой</w:t>
      </w:r>
      <w:proofErr w:type="spellEnd"/>
      <w:r w:rsidRPr="0012308E">
        <w:rPr>
          <w:rFonts w:ascii="Times New Roman" w:hAnsi="Times New Roman"/>
          <w:sz w:val="28"/>
          <w:szCs w:val="28"/>
        </w:rPr>
        <w:t> В.Г.)</w:t>
      </w:r>
    </w:p>
    <w:p w:rsidR="0012308E" w:rsidRPr="0012308E" w:rsidRDefault="0012308E" w:rsidP="0012308E">
      <w:pPr>
        <w:pStyle w:val="ac"/>
        <w:numPr>
          <w:ilvl w:val="0"/>
          <w:numId w:val="2"/>
        </w:numPr>
        <w:tabs>
          <w:tab w:val="left" w:pos="284"/>
        </w:tabs>
        <w:suppressAutoHyphens/>
        <w:ind w:left="0" w:right="-568" w:firstLine="0"/>
        <w:jc w:val="left"/>
        <w:rPr>
          <w:b w:val="0"/>
          <w:bCs w:val="0"/>
          <w:sz w:val="28"/>
          <w:szCs w:val="28"/>
          <w:u w:val="none"/>
        </w:rPr>
      </w:pPr>
      <w:r w:rsidRPr="0012308E">
        <w:rPr>
          <w:b w:val="0"/>
          <w:sz w:val="28"/>
          <w:szCs w:val="28"/>
          <w:u w:val="none"/>
        </w:rPr>
        <w:t xml:space="preserve">О выполнении решений Учёного совета университета. </w:t>
      </w:r>
    </w:p>
    <w:p w:rsidR="0012308E" w:rsidRPr="0012308E" w:rsidRDefault="0012308E" w:rsidP="0012308E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 xml:space="preserve">(Информация учёного секретаря Учёного совета </w:t>
      </w:r>
      <w:proofErr w:type="spellStart"/>
      <w:r w:rsidRPr="0012308E">
        <w:rPr>
          <w:rFonts w:ascii="Times New Roman" w:hAnsi="Times New Roman"/>
          <w:sz w:val="28"/>
          <w:szCs w:val="28"/>
        </w:rPr>
        <w:t>Бражкиной</w:t>
      </w:r>
      <w:proofErr w:type="spellEnd"/>
      <w:r w:rsidRPr="0012308E">
        <w:rPr>
          <w:rFonts w:ascii="Times New Roman" w:hAnsi="Times New Roman"/>
          <w:sz w:val="28"/>
          <w:szCs w:val="28"/>
        </w:rPr>
        <w:t xml:space="preserve"> Н.А.)</w:t>
      </w:r>
    </w:p>
    <w:p w:rsidR="00570917" w:rsidRDefault="0012308E" w:rsidP="005709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0917" w:rsidRPr="00570917">
        <w:rPr>
          <w:rFonts w:ascii="Times New Roman" w:eastAsia="Times New Roman" w:hAnsi="Times New Roman"/>
          <w:sz w:val="28"/>
          <w:szCs w:val="28"/>
          <w:lang w:eastAsia="ru-RU"/>
        </w:rPr>
        <w:t>. Разное.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 xml:space="preserve">3.1. 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электронном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образовательным программам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, магистратуры.</w:t>
      </w:r>
      <w:r w:rsidRPr="0012308E">
        <w:rPr>
          <w:rFonts w:ascii="Times New Roman" w:hAnsi="Times New Roman"/>
          <w:sz w:val="28"/>
          <w:szCs w:val="28"/>
        </w:rPr>
        <w:t xml:space="preserve">              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308E">
        <w:rPr>
          <w:rFonts w:ascii="Times New Roman" w:hAnsi="Times New Roman"/>
          <w:sz w:val="28"/>
          <w:szCs w:val="28"/>
        </w:rPr>
        <w:t>3.2.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паспорте и программе формирования компетенции при освоении ОПОП в ФГБОУ ВО «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3.3.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Положения об основной профессиональной образовательной программе высшего образования – программе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программе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, программе магистратуры в ФГБОУ ВО «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3.4.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рабочей программе учебной дисциплины в ФГБОУ ВО «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УлГПУ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И.Н. Ульянова».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3.5.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кандидатур студентов на представление к стипендиям Президента РФ, Правительства РФ, стипендии имени Д.С. Лихачева.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3.6.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стоимости платных образовательных услуг на 2017–2018 учебный год для студентов, аспирантов и иностранных слушателей второго и последующих курсов.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3.7.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план-график расходования сре</w:t>
      </w:r>
      <w:proofErr w:type="gram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ипендиального фонда на 2017 год, утверждённый приказом № 24 от 31.01.17 г. «О перераспределении средств стипендиального фонда в сумме 9 110 946 рублей 95 копеек с академической стипендии на доплату социальной стипендии нуждающимся студентам 1,2 курсов».</w:t>
      </w:r>
    </w:p>
    <w:p w:rsidR="0012308E" w:rsidRPr="0012308E" w:rsidRDefault="0012308E" w:rsidP="0012308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3.8.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дополнительных профессиональных программ.</w:t>
      </w:r>
    </w:p>
    <w:p w:rsidR="0012308E" w:rsidRPr="0012308E" w:rsidRDefault="0012308E" w:rsidP="0012308E">
      <w:pPr>
        <w:pStyle w:val="21"/>
        <w:ind w:left="0" w:firstLine="0"/>
        <w:contextualSpacing/>
        <w:rPr>
          <w:sz w:val="28"/>
          <w:szCs w:val="28"/>
        </w:rPr>
      </w:pPr>
      <w:r w:rsidRPr="0012308E">
        <w:rPr>
          <w:sz w:val="28"/>
          <w:szCs w:val="28"/>
        </w:rPr>
        <w:t xml:space="preserve">3.9. Об утверждении стоимости </w:t>
      </w:r>
      <w:proofErr w:type="gramStart"/>
      <w:r w:rsidRPr="0012308E">
        <w:rPr>
          <w:sz w:val="28"/>
          <w:szCs w:val="28"/>
        </w:rPr>
        <w:t>обучения по программе</w:t>
      </w:r>
      <w:proofErr w:type="gramEnd"/>
      <w:r w:rsidRPr="0012308E">
        <w:rPr>
          <w:sz w:val="28"/>
          <w:szCs w:val="28"/>
        </w:rPr>
        <w:t xml:space="preserve"> повышения квалификации «Деятельность органов опеки и попечительства в отношении несовершеннолетних в условиях введения профессионального стандарта специалиста».</w:t>
      </w:r>
    </w:p>
    <w:p w:rsidR="0012308E" w:rsidRPr="0012308E" w:rsidRDefault="0012308E" w:rsidP="00123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3.10. Об утверждении Положения об </w:t>
      </w:r>
      <w:proofErr w:type="gram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обучении</w:t>
      </w:r>
      <w:proofErr w:type="gram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профессиональным программам по индивидуальному учебному плану.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3.11.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повышении квалификации на основе модульно-накопительной системы.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hAnsi="Times New Roman"/>
          <w:sz w:val="28"/>
          <w:szCs w:val="28"/>
        </w:rPr>
        <w:t>3.12. О</w:t>
      </w: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Положения о порядке реализации программы учебного курса на факультете дополнительного образования.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3.13. Об утверждении Положения о реализации дополнительной профессиональной программы в форме стажировки.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3.14. Об утверждении Положения о порядке выдачи сертификата на факультете дополнительного образования.</w:t>
      </w:r>
    </w:p>
    <w:p w:rsidR="0012308E" w:rsidRP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3.15. Об утверждении кандидатур нуждающихся студентов первого и второго курсов, обучающихся по очной форме обучения за счёт бюджетных ассигнований федерального бюджета по программам </w:t>
      </w:r>
      <w:proofErr w:type="spellStart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имеющих оценки успеваемости «хорошо» и «отлично», на получение доплаты к государственной стипендии (академической   и социальной).</w:t>
      </w:r>
    </w:p>
    <w:p w:rsidR="0012308E" w:rsidRDefault="0012308E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8E">
        <w:rPr>
          <w:rFonts w:ascii="Times New Roman" w:eastAsia="Times New Roman" w:hAnsi="Times New Roman"/>
          <w:sz w:val="28"/>
          <w:szCs w:val="28"/>
          <w:lang w:eastAsia="ru-RU"/>
        </w:rPr>
        <w:t>3.16. Об изменении темы кандидатской диссертации Истоминой Анны Анатольевны, аспиранта по специальности 13.00.01 Общая педагогика, история педагогики и образования.</w:t>
      </w:r>
    </w:p>
    <w:p w:rsidR="001A7970" w:rsidRPr="001A7970" w:rsidRDefault="001A7970" w:rsidP="001A79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70">
        <w:rPr>
          <w:rFonts w:ascii="Times New Roman" w:eastAsia="Times New Roman" w:hAnsi="Times New Roman"/>
          <w:sz w:val="28"/>
          <w:szCs w:val="28"/>
          <w:lang w:eastAsia="ru-RU"/>
        </w:rPr>
        <w:t xml:space="preserve">3.17. Об утверждении </w:t>
      </w:r>
      <w:r w:rsidRPr="001A7970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Pr="001A7970">
        <w:rPr>
          <w:rFonts w:ascii="Times New Roman" w:hAnsi="Times New Roman"/>
          <w:sz w:val="28"/>
          <w:szCs w:val="28"/>
        </w:rPr>
        <w:t>о порядке проверки и признания иностранного образования и (или) иностранной квалификации в ФГБОУ ВО «</w:t>
      </w:r>
      <w:proofErr w:type="spellStart"/>
      <w:r w:rsidRPr="001A7970">
        <w:rPr>
          <w:rFonts w:ascii="Times New Roman" w:hAnsi="Times New Roman"/>
          <w:sz w:val="28"/>
          <w:szCs w:val="28"/>
        </w:rPr>
        <w:t>УлГПУ</w:t>
      </w:r>
      <w:proofErr w:type="spellEnd"/>
      <w:r w:rsidRPr="001A7970">
        <w:rPr>
          <w:rFonts w:ascii="Times New Roman" w:hAnsi="Times New Roman"/>
          <w:sz w:val="28"/>
          <w:szCs w:val="28"/>
        </w:rPr>
        <w:t xml:space="preserve"> им. И.Н. Ульянова».</w:t>
      </w:r>
    </w:p>
    <w:p w:rsidR="000141C7" w:rsidRPr="000141C7" w:rsidRDefault="000141C7" w:rsidP="000141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41C7">
        <w:rPr>
          <w:rFonts w:ascii="Times New Roman" w:eastAsia="Times New Roman" w:hAnsi="Times New Roman"/>
          <w:sz w:val="28"/>
          <w:szCs w:val="28"/>
          <w:lang w:eastAsia="ru-RU"/>
        </w:rPr>
        <w:t>3.18. Об утверждении</w:t>
      </w:r>
      <w:r w:rsidRPr="000141C7">
        <w:rPr>
          <w:b/>
          <w:sz w:val="28"/>
          <w:szCs w:val="28"/>
        </w:rPr>
        <w:t xml:space="preserve"> </w:t>
      </w:r>
      <w:r w:rsidRPr="000141C7">
        <w:rPr>
          <w:rFonts w:ascii="Times New Roman" w:hAnsi="Times New Roman"/>
          <w:sz w:val="28"/>
          <w:szCs w:val="28"/>
        </w:rPr>
        <w:t xml:space="preserve">оценочных инструментов для проведения </w:t>
      </w:r>
      <w:proofErr w:type="spellStart"/>
      <w:r w:rsidRPr="000141C7">
        <w:rPr>
          <w:rFonts w:ascii="Times New Roman" w:hAnsi="Times New Roman"/>
          <w:sz w:val="28"/>
          <w:szCs w:val="28"/>
        </w:rPr>
        <w:t>внутрирегионального</w:t>
      </w:r>
      <w:proofErr w:type="spellEnd"/>
      <w:r w:rsidRPr="000141C7">
        <w:rPr>
          <w:rFonts w:ascii="Times New Roman" w:hAnsi="Times New Roman"/>
          <w:sz w:val="28"/>
          <w:szCs w:val="28"/>
        </w:rPr>
        <w:t xml:space="preserve"> анализа оценки качества общего образования.</w:t>
      </w:r>
    </w:p>
    <w:p w:rsidR="001A7970" w:rsidRPr="0012308E" w:rsidRDefault="001A7970" w:rsidP="001230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8E" w:rsidRPr="0012308E" w:rsidRDefault="0012308E" w:rsidP="005709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308E" w:rsidRPr="0012308E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F40D028"/>
    <w:lvl w:ilvl="0" w:tplc="135AE1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141C7"/>
    <w:rsid w:val="00036BE3"/>
    <w:rsid w:val="00037990"/>
    <w:rsid w:val="000A7EA5"/>
    <w:rsid w:val="000C35A9"/>
    <w:rsid w:val="000D4B63"/>
    <w:rsid w:val="000E194C"/>
    <w:rsid w:val="00107F9E"/>
    <w:rsid w:val="0012308E"/>
    <w:rsid w:val="00131929"/>
    <w:rsid w:val="00141FC9"/>
    <w:rsid w:val="001A7970"/>
    <w:rsid w:val="001B500D"/>
    <w:rsid w:val="001E2596"/>
    <w:rsid w:val="00214593"/>
    <w:rsid w:val="002265FF"/>
    <w:rsid w:val="002323EF"/>
    <w:rsid w:val="00253411"/>
    <w:rsid w:val="00273E4E"/>
    <w:rsid w:val="002853DB"/>
    <w:rsid w:val="002B0B64"/>
    <w:rsid w:val="002B2621"/>
    <w:rsid w:val="002C4D09"/>
    <w:rsid w:val="002F5267"/>
    <w:rsid w:val="002F66E3"/>
    <w:rsid w:val="002F6A88"/>
    <w:rsid w:val="00315677"/>
    <w:rsid w:val="00341D74"/>
    <w:rsid w:val="00353ED1"/>
    <w:rsid w:val="00395DAA"/>
    <w:rsid w:val="003E276C"/>
    <w:rsid w:val="0047036F"/>
    <w:rsid w:val="004C168D"/>
    <w:rsid w:val="004C6666"/>
    <w:rsid w:val="0056758C"/>
    <w:rsid w:val="00570917"/>
    <w:rsid w:val="005763A3"/>
    <w:rsid w:val="0058419D"/>
    <w:rsid w:val="00584B02"/>
    <w:rsid w:val="005A6365"/>
    <w:rsid w:val="005C5970"/>
    <w:rsid w:val="005E45C1"/>
    <w:rsid w:val="005F5850"/>
    <w:rsid w:val="006003F4"/>
    <w:rsid w:val="006075D4"/>
    <w:rsid w:val="00611E98"/>
    <w:rsid w:val="00624C21"/>
    <w:rsid w:val="00650EAD"/>
    <w:rsid w:val="00693E13"/>
    <w:rsid w:val="006C324C"/>
    <w:rsid w:val="006F5ECD"/>
    <w:rsid w:val="0071406C"/>
    <w:rsid w:val="00737C55"/>
    <w:rsid w:val="007707C4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D06EC"/>
    <w:rsid w:val="008F4591"/>
    <w:rsid w:val="0090778E"/>
    <w:rsid w:val="0091568B"/>
    <w:rsid w:val="00956B88"/>
    <w:rsid w:val="009672FE"/>
    <w:rsid w:val="009D5393"/>
    <w:rsid w:val="009E156D"/>
    <w:rsid w:val="009F0C0B"/>
    <w:rsid w:val="009F519F"/>
    <w:rsid w:val="00A25D15"/>
    <w:rsid w:val="00A409B2"/>
    <w:rsid w:val="00A5274A"/>
    <w:rsid w:val="00A77F9F"/>
    <w:rsid w:val="00AA1A50"/>
    <w:rsid w:val="00AA53F2"/>
    <w:rsid w:val="00AD00D6"/>
    <w:rsid w:val="00B004DE"/>
    <w:rsid w:val="00B22CC6"/>
    <w:rsid w:val="00B972FD"/>
    <w:rsid w:val="00BD4DF6"/>
    <w:rsid w:val="00C006A9"/>
    <w:rsid w:val="00C27B20"/>
    <w:rsid w:val="00C67A80"/>
    <w:rsid w:val="00D11423"/>
    <w:rsid w:val="00D13AD1"/>
    <w:rsid w:val="00D259DC"/>
    <w:rsid w:val="00DB6D2B"/>
    <w:rsid w:val="00DE5395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F6505"/>
    <w:rsid w:val="00EF75B0"/>
    <w:rsid w:val="00F12B58"/>
    <w:rsid w:val="00F15079"/>
    <w:rsid w:val="00F22528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Содержимое таблицы"/>
    <w:basedOn w:val="a"/>
    <w:uiPriority w:val="99"/>
    <w:rsid w:val="0057091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1230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ad">
    <w:name w:val="Подзаголовок Знак"/>
    <w:basedOn w:val="a0"/>
    <w:link w:val="ac"/>
    <w:uiPriority w:val="99"/>
    <w:rsid w:val="0012308E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16C3-96DB-416B-9762-1887520B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38</cp:revision>
  <dcterms:created xsi:type="dcterms:W3CDTF">2016-08-27T13:34:00Z</dcterms:created>
  <dcterms:modified xsi:type="dcterms:W3CDTF">2017-08-29T11:22:00Z</dcterms:modified>
</cp:coreProperties>
</file>