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51E" w:rsidRDefault="00E96381" w:rsidP="008105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</w:t>
      </w:r>
      <w:r w:rsidR="00EF75B0">
        <w:rPr>
          <w:rFonts w:ascii="Times New Roman" w:hAnsi="Times New Roman"/>
          <w:b/>
          <w:sz w:val="28"/>
          <w:szCs w:val="28"/>
        </w:rPr>
        <w:t>.</w:t>
      </w:r>
      <w:r w:rsidR="001170A2">
        <w:rPr>
          <w:rFonts w:ascii="Times New Roman" w:hAnsi="Times New Roman"/>
          <w:b/>
          <w:sz w:val="28"/>
          <w:szCs w:val="28"/>
        </w:rPr>
        <w:t>11</w:t>
      </w:r>
      <w:r w:rsidR="00EF75B0">
        <w:rPr>
          <w:rFonts w:ascii="Times New Roman" w:hAnsi="Times New Roman"/>
          <w:b/>
          <w:sz w:val="28"/>
          <w:szCs w:val="28"/>
        </w:rPr>
        <w:t>.201</w:t>
      </w:r>
      <w:r w:rsidR="00EF61F0">
        <w:rPr>
          <w:rFonts w:ascii="Times New Roman" w:hAnsi="Times New Roman"/>
          <w:b/>
          <w:sz w:val="28"/>
          <w:szCs w:val="28"/>
        </w:rPr>
        <w:t>9</w:t>
      </w:r>
      <w:r w:rsidR="00036BE3">
        <w:rPr>
          <w:rFonts w:ascii="Times New Roman" w:hAnsi="Times New Roman"/>
          <w:b/>
          <w:sz w:val="28"/>
          <w:szCs w:val="28"/>
        </w:rPr>
        <w:t xml:space="preserve"> </w:t>
      </w:r>
      <w:r w:rsidR="0081051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</w:t>
      </w:r>
      <w:r w:rsidR="00312789">
        <w:rPr>
          <w:rFonts w:ascii="Times New Roman" w:hAnsi="Times New Roman"/>
          <w:b/>
          <w:sz w:val="28"/>
          <w:szCs w:val="28"/>
        </w:rPr>
        <w:t xml:space="preserve">  </w:t>
      </w:r>
      <w:r w:rsidR="0081051E">
        <w:rPr>
          <w:rFonts w:ascii="Times New Roman" w:hAnsi="Times New Roman"/>
          <w:b/>
          <w:sz w:val="28"/>
          <w:szCs w:val="28"/>
        </w:rPr>
        <w:t>протокол №</w:t>
      </w:r>
      <w:r>
        <w:rPr>
          <w:rFonts w:ascii="Times New Roman" w:hAnsi="Times New Roman"/>
          <w:b/>
          <w:sz w:val="28"/>
          <w:szCs w:val="28"/>
        </w:rPr>
        <w:t> 3</w:t>
      </w:r>
    </w:p>
    <w:p w:rsidR="0081051E" w:rsidRDefault="0081051E" w:rsidP="0081051E">
      <w:pPr>
        <w:tabs>
          <w:tab w:val="left" w:pos="871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81051E" w:rsidRDefault="0081051E" w:rsidP="008105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F75B0">
        <w:rPr>
          <w:rFonts w:ascii="Times New Roman" w:hAnsi="Times New Roman"/>
          <w:b/>
          <w:sz w:val="28"/>
          <w:szCs w:val="28"/>
        </w:rPr>
        <w:t>Повестка дня:</w:t>
      </w:r>
    </w:p>
    <w:p w:rsidR="00E96381" w:rsidRPr="00E96381" w:rsidRDefault="00E96381" w:rsidP="00E96381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381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E96381">
        <w:rPr>
          <w:rFonts w:ascii="Times New Roman" w:eastAsia="Times New Roman" w:hAnsi="Times New Roman"/>
          <w:color w:val="1C1C1C"/>
          <w:sz w:val="28"/>
          <w:szCs w:val="28"/>
          <w:shd w:val="clear" w:color="auto" w:fill="FFFFFF"/>
          <w:lang w:eastAsia="ru-RU"/>
        </w:rPr>
        <w:t>О работе учебно-методического совета университета и перспективах его развития.</w:t>
      </w:r>
    </w:p>
    <w:p w:rsidR="00E96381" w:rsidRPr="00E96381" w:rsidRDefault="00E96381" w:rsidP="00E96381">
      <w:pPr>
        <w:shd w:val="clear" w:color="auto" w:fill="FFFFFF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color w:val="1C1C1C"/>
          <w:sz w:val="28"/>
          <w:szCs w:val="28"/>
          <w:lang w:eastAsia="ru-RU"/>
        </w:rPr>
      </w:pPr>
      <w:r w:rsidRPr="00E96381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(Доклад</w:t>
      </w:r>
      <w:r w:rsidRPr="00E96381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начальника учебного управления </w:t>
      </w:r>
      <w:proofErr w:type="spellStart"/>
      <w:r w:rsidRPr="00E96381">
        <w:rPr>
          <w:rFonts w:ascii="Times New Roman" w:eastAsia="Times New Roman" w:hAnsi="Times New Roman"/>
          <w:sz w:val="28"/>
          <w:szCs w:val="28"/>
          <w:lang w:eastAsia="ru-RU"/>
        </w:rPr>
        <w:t>Кокина</w:t>
      </w:r>
      <w:proofErr w:type="spellEnd"/>
      <w:r w:rsidRPr="00E96381">
        <w:rPr>
          <w:rFonts w:ascii="Times New Roman" w:eastAsia="Times New Roman" w:hAnsi="Times New Roman"/>
          <w:sz w:val="28"/>
          <w:szCs w:val="28"/>
          <w:lang w:eastAsia="ru-RU"/>
        </w:rPr>
        <w:t xml:space="preserve"> В.А.</w:t>
      </w:r>
      <w:r w:rsidRPr="00E96381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).</w:t>
      </w:r>
    </w:p>
    <w:p w:rsidR="00E96381" w:rsidRPr="00E96381" w:rsidRDefault="00E96381" w:rsidP="00E96381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381">
        <w:rPr>
          <w:rFonts w:ascii="Times New Roman" w:eastAsia="Times New Roman" w:hAnsi="Times New Roman"/>
          <w:sz w:val="28"/>
          <w:szCs w:val="28"/>
          <w:lang w:eastAsia="ru-RU"/>
        </w:rPr>
        <w:t>2.Разное.</w:t>
      </w:r>
    </w:p>
    <w:p w:rsidR="00E96381" w:rsidRDefault="00E96381" w:rsidP="00E9638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 w:rsidRPr="00E96381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E96381">
        <w:rPr>
          <w:rFonts w:ascii="Times New Roman" w:hAnsi="Times New Roman"/>
          <w:sz w:val="28"/>
          <w:szCs w:val="28"/>
        </w:rPr>
        <w:t xml:space="preserve"> </w:t>
      </w:r>
      <w:r w:rsidRPr="00E96381">
        <w:rPr>
          <w:rFonts w:ascii="Times New Roman" w:eastAsia="Times New Roman" w:hAnsi="Times New Roman"/>
          <w:sz w:val="28"/>
          <w:szCs w:val="28"/>
          <w:lang w:eastAsia="ru-RU"/>
        </w:rPr>
        <w:t>представлении кандида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тур к присвоению учёного звания:</w:t>
      </w:r>
      <w:r w:rsidRPr="00E96381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E96381" w:rsidRPr="00E96381" w:rsidRDefault="00E96381" w:rsidP="00E9638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96381">
        <w:rPr>
          <w:rFonts w:ascii="Times New Roman" w:hAnsi="Times New Roman"/>
          <w:spacing w:val="-4"/>
          <w:sz w:val="28"/>
          <w:szCs w:val="28"/>
        </w:rPr>
        <w:t xml:space="preserve">к </w:t>
      </w:r>
      <w:r>
        <w:rPr>
          <w:rFonts w:ascii="Times New Roman" w:hAnsi="Times New Roman"/>
          <w:spacing w:val="-4"/>
          <w:sz w:val="28"/>
          <w:szCs w:val="28"/>
        </w:rPr>
        <w:t xml:space="preserve">присвоению </w:t>
      </w:r>
      <w:r w:rsidRPr="00E96381">
        <w:rPr>
          <w:rFonts w:ascii="Times New Roman" w:hAnsi="Times New Roman"/>
          <w:spacing w:val="-4"/>
          <w:sz w:val="28"/>
          <w:szCs w:val="28"/>
        </w:rPr>
        <w:t>учёно</w:t>
      </w:r>
      <w:r>
        <w:rPr>
          <w:rFonts w:ascii="Times New Roman" w:hAnsi="Times New Roman"/>
          <w:spacing w:val="-4"/>
          <w:sz w:val="28"/>
          <w:szCs w:val="28"/>
        </w:rPr>
        <w:t>го</w:t>
      </w:r>
      <w:r w:rsidRPr="00E96381">
        <w:rPr>
          <w:rFonts w:ascii="Times New Roman" w:hAnsi="Times New Roman"/>
          <w:spacing w:val="-4"/>
          <w:sz w:val="28"/>
          <w:szCs w:val="28"/>
        </w:rPr>
        <w:t xml:space="preserve"> звани</w:t>
      </w:r>
      <w:r>
        <w:rPr>
          <w:rFonts w:ascii="Times New Roman" w:hAnsi="Times New Roman"/>
          <w:spacing w:val="-4"/>
          <w:sz w:val="28"/>
          <w:szCs w:val="28"/>
        </w:rPr>
        <w:t>я</w:t>
      </w:r>
      <w:r w:rsidRPr="00E96381">
        <w:rPr>
          <w:rFonts w:ascii="Times New Roman" w:hAnsi="Times New Roman"/>
          <w:spacing w:val="-4"/>
          <w:sz w:val="28"/>
          <w:szCs w:val="28"/>
        </w:rPr>
        <w:t xml:space="preserve"> доцента</w:t>
      </w:r>
      <w:r>
        <w:rPr>
          <w:rFonts w:ascii="Times New Roman" w:hAnsi="Times New Roman"/>
          <w:spacing w:val="-4"/>
          <w:sz w:val="28"/>
          <w:szCs w:val="28"/>
        </w:rPr>
        <w:t>:</w:t>
      </w:r>
      <w:r w:rsidRPr="00E963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96381">
        <w:rPr>
          <w:rFonts w:ascii="Times New Roman" w:hAnsi="Times New Roman"/>
          <w:sz w:val="28"/>
          <w:szCs w:val="28"/>
        </w:rPr>
        <w:t>Николаева Ирина Александровна</w:t>
      </w:r>
      <w:r w:rsidRPr="00E963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t xml:space="preserve"> </w:t>
      </w:r>
      <w:r w:rsidRPr="00E96381">
        <w:rPr>
          <w:rFonts w:ascii="Times New Roman" w:eastAsia="Times New Roman" w:hAnsi="Times New Roman"/>
          <w:sz w:val="28"/>
          <w:szCs w:val="28"/>
          <w:lang w:eastAsia="ru-RU"/>
        </w:rPr>
        <w:t xml:space="preserve">по научной специальности </w:t>
      </w:r>
      <w:r w:rsidRPr="00E9638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19.00.13 </w:t>
      </w:r>
      <w:r w:rsidRPr="00E96381">
        <w:rPr>
          <w:rFonts w:ascii="Times New Roman" w:eastAsia="Times New Roman" w:hAnsi="Times New Roman"/>
          <w:sz w:val="28"/>
          <w:szCs w:val="28"/>
          <w:lang w:eastAsia="ru-RU"/>
        </w:rPr>
        <w:t xml:space="preserve">Психология развития, </w:t>
      </w:r>
      <w:proofErr w:type="spellStart"/>
      <w:r w:rsidRPr="00E96381">
        <w:rPr>
          <w:rFonts w:ascii="Times New Roman" w:eastAsia="Times New Roman" w:hAnsi="Times New Roman"/>
          <w:sz w:val="28"/>
          <w:szCs w:val="28"/>
          <w:lang w:eastAsia="ru-RU"/>
        </w:rPr>
        <w:t>акмеология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96381">
        <w:rPr>
          <w:rFonts w:ascii="Times New Roman" w:hAnsi="Times New Roman"/>
          <w:sz w:val="28"/>
          <w:szCs w:val="28"/>
        </w:rPr>
        <w:t>Сафукова</w:t>
      </w:r>
      <w:proofErr w:type="spellEnd"/>
      <w:r w:rsidRPr="00E96381">
        <w:rPr>
          <w:rFonts w:ascii="Times New Roman" w:hAnsi="Times New Roman"/>
          <w:sz w:val="28"/>
          <w:szCs w:val="28"/>
        </w:rPr>
        <w:t xml:space="preserve"> Надежда Николаевна</w:t>
      </w:r>
      <w:r w:rsidRPr="00E963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E96381">
        <w:rPr>
          <w:rFonts w:ascii="Times New Roman" w:eastAsia="Times New Roman" w:hAnsi="Times New Roman"/>
          <w:sz w:val="28"/>
          <w:szCs w:val="28"/>
          <w:lang w:eastAsia="ru-RU"/>
        </w:rPr>
        <w:t>по научной специальности 19.00.05 Социальная психология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96381">
        <w:rPr>
          <w:rFonts w:ascii="Times New Roman" w:eastAsia="Times New Roman" w:hAnsi="Times New Roman"/>
          <w:sz w:val="28"/>
          <w:szCs w:val="28"/>
          <w:lang w:eastAsia="ru-RU"/>
        </w:rPr>
        <w:t xml:space="preserve">Соловьева Екатерина Александровна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t xml:space="preserve"> </w:t>
      </w:r>
      <w:r w:rsidRPr="00E96381">
        <w:rPr>
          <w:rFonts w:ascii="Times New Roman" w:eastAsia="Times New Roman" w:hAnsi="Times New Roman"/>
          <w:sz w:val="28"/>
          <w:szCs w:val="28"/>
          <w:lang w:eastAsia="ru-RU"/>
        </w:rPr>
        <w:t xml:space="preserve">по научной специальности </w:t>
      </w:r>
      <w:r>
        <w:rPr>
          <w:rFonts w:ascii="Times New Roman" w:hAnsi="Times New Roman"/>
          <w:sz w:val="28"/>
          <w:szCs w:val="28"/>
        </w:rPr>
        <w:t xml:space="preserve">07.00.02 Отечественная история, </w:t>
      </w:r>
      <w:proofErr w:type="spellStart"/>
      <w:r w:rsidRPr="00E96381">
        <w:rPr>
          <w:rFonts w:ascii="Times New Roman" w:hAnsi="Times New Roman"/>
          <w:sz w:val="28"/>
          <w:szCs w:val="28"/>
        </w:rPr>
        <w:t>Череватенко</w:t>
      </w:r>
      <w:proofErr w:type="spellEnd"/>
      <w:r w:rsidRPr="00E96381">
        <w:rPr>
          <w:rFonts w:ascii="Times New Roman" w:hAnsi="Times New Roman"/>
          <w:sz w:val="28"/>
          <w:szCs w:val="28"/>
        </w:rPr>
        <w:t xml:space="preserve"> Ольга Ивановна</w:t>
      </w:r>
      <w:r w:rsidRPr="00E963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E96381">
        <w:rPr>
          <w:rFonts w:ascii="Times New Roman" w:eastAsia="Times New Roman" w:hAnsi="Times New Roman"/>
          <w:sz w:val="28"/>
          <w:szCs w:val="28"/>
          <w:lang w:eastAsia="ru-RU"/>
        </w:rPr>
        <w:t xml:space="preserve">по научной специальности </w:t>
      </w:r>
      <w:r w:rsidRPr="00E96381">
        <w:rPr>
          <w:rFonts w:ascii="Times New Roman" w:hAnsi="Times New Roman"/>
          <w:sz w:val="28"/>
          <w:szCs w:val="28"/>
        </w:rPr>
        <w:t>01.01.06 Математическая</w:t>
      </w:r>
      <w:r>
        <w:rPr>
          <w:rFonts w:ascii="Times New Roman" w:hAnsi="Times New Roman"/>
          <w:sz w:val="28"/>
          <w:szCs w:val="28"/>
        </w:rPr>
        <w:t xml:space="preserve"> логика, алгебра и теория чисел; </w:t>
      </w:r>
    </w:p>
    <w:p w:rsidR="00E96381" w:rsidRPr="00E96381" w:rsidRDefault="00E96381" w:rsidP="00E96381">
      <w:pPr>
        <w:spacing w:after="0" w:line="240" w:lineRule="auto"/>
        <w:contextualSpacing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E96381">
        <w:rPr>
          <w:rFonts w:ascii="Times New Roman" w:hAnsi="Times New Roman"/>
          <w:spacing w:val="-4"/>
          <w:sz w:val="28"/>
          <w:szCs w:val="28"/>
        </w:rPr>
        <w:t xml:space="preserve">к </w:t>
      </w:r>
      <w:r>
        <w:rPr>
          <w:rFonts w:ascii="Times New Roman" w:hAnsi="Times New Roman"/>
          <w:spacing w:val="-4"/>
          <w:sz w:val="28"/>
          <w:szCs w:val="28"/>
        </w:rPr>
        <w:t xml:space="preserve">присвоению </w:t>
      </w:r>
      <w:r w:rsidRPr="00E96381">
        <w:rPr>
          <w:rFonts w:ascii="Times New Roman" w:hAnsi="Times New Roman"/>
          <w:spacing w:val="-4"/>
          <w:sz w:val="28"/>
          <w:szCs w:val="28"/>
        </w:rPr>
        <w:t>учёно</w:t>
      </w:r>
      <w:r>
        <w:rPr>
          <w:rFonts w:ascii="Times New Roman" w:hAnsi="Times New Roman"/>
          <w:spacing w:val="-4"/>
          <w:sz w:val="28"/>
          <w:szCs w:val="28"/>
        </w:rPr>
        <w:t>го</w:t>
      </w:r>
      <w:r w:rsidRPr="00E96381">
        <w:rPr>
          <w:rFonts w:ascii="Times New Roman" w:hAnsi="Times New Roman"/>
          <w:spacing w:val="-4"/>
          <w:sz w:val="28"/>
          <w:szCs w:val="28"/>
        </w:rPr>
        <w:t xml:space="preserve"> звани</w:t>
      </w:r>
      <w:r>
        <w:rPr>
          <w:rFonts w:ascii="Times New Roman" w:hAnsi="Times New Roman"/>
          <w:spacing w:val="-4"/>
          <w:sz w:val="28"/>
          <w:szCs w:val="28"/>
        </w:rPr>
        <w:t>я</w:t>
      </w:r>
      <w:r w:rsidRPr="00E96381">
        <w:rPr>
          <w:rFonts w:ascii="Times New Roman" w:hAnsi="Times New Roman"/>
          <w:spacing w:val="-4"/>
          <w:sz w:val="28"/>
          <w:szCs w:val="28"/>
        </w:rPr>
        <w:t xml:space="preserve"> профессора</w:t>
      </w:r>
      <w:r>
        <w:rPr>
          <w:rFonts w:ascii="Times New Roman" w:hAnsi="Times New Roman"/>
          <w:spacing w:val="-4"/>
          <w:sz w:val="28"/>
          <w:szCs w:val="28"/>
        </w:rPr>
        <w:t>:</w:t>
      </w:r>
      <w:r w:rsidRPr="00E96381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E96381">
        <w:rPr>
          <w:rFonts w:ascii="Times New Roman" w:eastAsia="Times New Roman" w:hAnsi="Times New Roman"/>
          <w:sz w:val="28"/>
          <w:szCs w:val="28"/>
          <w:lang w:eastAsia="ru-RU"/>
        </w:rPr>
        <w:t>Шайпак</w:t>
      </w:r>
      <w:proofErr w:type="spellEnd"/>
      <w:r w:rsidRPr="00E96381">
        <w:rPr>
          <w:rFonts w:ascii="Times New Roman" w:eastAsia="Times New Roman" w:hAnsi="Times New Roman"/>
          <w:sz w:val="28"/>
          <w:szCs w:val="28"/>
          <w:lang w:eastAsia="ru-RU"/>
        </w:rPr>
        <w:t xml:space="preserve"> Леонид Александрович</w:t>
      </w:r>
      <w:r w:rsidRPr="00E96381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– </w:t>
      </w:r>
      <w:r w:rsidRPr="00E96381">
        <w:rPr>
          <w:rFonts w:ascii="Times New Roman" w:eastAsia="Times New Roman" w:hAnsi="Times New Roman"/>
          <w:sz w:val="28"/>
          <w:szCs w:val="28"/>
          <w:lang w:eastAsia="ru-RU"/>
        </w:rPr>
        <w:t xml:space="preserve">по научной специальности </w:t>
      </w:r>
      <w:r w:rsidRPr="00E96381">
        <w:rPr>
          <w:rFonts w:ascii="Times New Roman" w:hAnsi="Times New Roman"/>
          <w:sz w:val="28"/>
          <w:szCs w:val="28"/>
        </w:rPr>
        <w:t>07.00.02 Отечественная история.</w:t>
      </w:r>
    </w:p>
    <w:p w:rsidR="00E96381" w:rsidRPr="00E96381" w:rsidRDefault="00E96381" w:rsidP="00E9638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96381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 w:rsidRPr="00E96381">
        <w:rPr>
          <w:rFonts w:ascii="Times New Roman" w:hAnsi="Times New Roman"/>
          <w:sz w:val="28"/>
          <w:szCs w:val="28"/>
        </w:rPr>
        <w:t>б утверждении стоимости услуги по прикреплению одного лица для подготовки диссертации на соискание учёной степени кандидата наук без освоения</w:t>
      </w:r>
      <w:proofErr w:type="gramEnd"/>
      <w:r w:rsidRPr="00E96381">
        <w:rPr>
          <w:rFonts w:ascii="Times New Roman" w:hAnsi="Times New Roman"/>
          <w:sz w:val="28"/>
          <w:szCs w:val="28"/>
        </w:rPr>
        <w:t xml:space="preserve"> программ подготовки научно-педагогических кадров в аспирантуре по научным специальностям 07.00.02 Отечественная история, 07.00.07 Этнография, этнология и антропология.</w:t>
      </w:r>
    </w:p>
    <w:p w:rsidR="00E96381" w:rsidRPr="00E96381" w:rsidRDefault="00E96381" w:rsidP="00E9638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96381">
        <w:rPr>
          <w:rFonts w:ascii="Times New Roman" w:hAnsi="Times New Roman"/>
          <w:sz w:val="28"/>
          <w:szCs w:val="28"/>
        </w:rPr>
        <w:t>2.3.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6381">
        <w:rPr>
          <w:rFonts w:ascii="Times New Roman" w:hAnsi="Times New Roman"/>
          <w:sz w:val="28"/>
          <w:szCs w:val="28"/>
        </w:rPr>
        <w:t>Об утверждении тем научно-квалификационных работ (диссертаций) аспирантов первого года обучения.</w:t>
      </w:r>
    </w:p>
    <w:p w:rsidR="00E96381" w:rsidRPr="00E96381" w:rsidRDefault="00E96381" w:rsidP="00E96381">
      <w:pPr>
        <w:pStyle w:val="21"/>
        <w:ind w:left="0" w:firstLine="0"/>
        <w:contextualSpacing/>
        <w:rPr>
          <w:sz w:val="28"/>
          <w:szCs w:val="28"/>
        </w:rPr>
      </w:pPr>
      <w:r w:rsidRPr="00E96381">
        <w:rPr>
          <w:sz w:val="28"/>
          <w:szCs w:val="28"/>
        </w:rPr>
        <w:t>2.4.</w:t>
      </w:r>
      <w:r>
        <w:rPr>
          <w:sz w:val="28"/>
          <w:szCs w:val="28"/>
        </w:rPr>
        <w:t xml:space="preserve"> О</w:t>
      </w:r>
      <w:r w:rsidRPr="00E96381">
        <w:rPr>
          <w:sz w:val="28"/>
          <w:szCs w:val="28"/>
        </w:rPr>
        <w:t>б утверждении Изменения № 1 в Правила внутреннего распорядка студенческого общежития ФГБОУ ВО «</w:t>
      </w:r>
      <w:proofErr w:type="spellStart"/>
      <w:r w:rsidRPr="00E96381">
        <w:rPr>
          <w:sz w:val="28"/>
          <w:szCs w:val="28"/>
        </w:rPr>
        <w:t>УлГПУ</w:t>
      </w:r>
      <w:proofErr w:type="spellEnd"/>
      <w:r w:rsidRPr="00E96381">
        <w:rPr>
          <w:sz w:val="28"/>
          <w:szCs w:val="28"/>
        </w:rPr>
        <w:t xml:space="preserve"> им. И.Н. Ульянова».</w:t>
      </w:r>
    </w:p>
    <w:p w:rsidR="00E96381" w:rsidRPr="00E96381" w:rsidRDefault="00E96381" w:rsidP="00E9638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381">
        <w:rPr>
          <w:rFonts w:ascii="Times New Roman" w:eastAsia="Times New Roman" w:hAnsi="Times New Roman"/>
          <w:sz w:val="28"/>
          <w:szCs w:val="28"/>
          <w:lang w:eastAsia="ru-RU"/>
        </w:rPr>
        <w:t>2.5.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Pr="00E96381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внесении изменений в программу модернизации имущественного комплекса федерального государственного бюджетного образовательного учреждения высшего образования «Ульяновский государственный педагогический университет имени И.Н. Ульянова».</w:t>
      </w:r>
    </w:p>
    <w:p w:rsidR="00E96381" w:rsidRPr="00E96381" w:rsidRDefault="00E96381" w:rsidP="00E9638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381"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E96381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согласовании </w:t>
      </w:r>
      <w:r w:rsidRPr="00E96381">
        <w:rPr>
          <w:rFonts w:ascii="Times New Roman" w:hAnsi="Times New Roman"/>
          <w:sz w:val="28"/>
          <w:szCs w:val="28"/>
        </w:rPr>
        <w:t xml:space="preserve">с Министерством науки и высшего образования Российской Федерации </w:t>
      </w:r>
      <w:r w:rsidRPr="00E96381">
        <w:rPr>
          <w:rFonts w:ascii="Times New Roman" w:eastAsia="Times New Roman" w:hAnsi="Times New Roman"/>
          <w:sz w:val="28"/>
          <w:szCs w:val="28"/>
          <w:lang w:eastAsia="ru-RU"/>
        </w:rPr>
        <w:t>передачи части имущества, принадлежащего федеральному государственному бюджетному образовательному учреждению высшего образования «Ульяновский государственный педагогический университет имени И.Н. Ульянова».</w:t>
      </w:r>
    </w:p>
    <w:p w:rsidR="00E96381" w:rsidRPr="00E96381" w:rsidRDefault="00E96381" w:rsidP="00E9638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381">
        <w:rPr>
          <w:rFonts w:ascii="Times New Roman" w:hAnsi="Times New Roman"/>
          <w:sz w:val="28"/>
          <w:szCs w:val="28"/>
        </w:rPr>
        <w:t>2.7.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E96381">
        <w:rPr>
          <w:rFonts w:ascii="Times New Roman" w:eastAsia="Times New Roman" w:hAnsi="Times New Roman"/>
          <w:sz w:val="28"/>
          <w:szCs w:val="28"/>
          <w:lang w:eastAsia="ru-RU"/>
        </w:rPr>
        <w:t>б утверждении дополнительных профессиональных программ – программ повышения квалификации.</w:t>
      </w:r>
    </w:p>
    <w:p w:rsidR="00E96381" w:rsidRPr="00E96381" w:rsidRDefault="00E96381" w:rsidP="00E9638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6381">
        <w:rPr>
          <w:rFonts w:ascii="Times New Roman" w:eastAsia="Times New Roman" w:hAnsi="Times New Roman"/>
          <w:sz w:val="28"/>
          <w:szCs w:val="28"/>
          <w:lang w:eastAsia="ru-RU"/>
        </w:rPr>
        <w:t>2.8.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6381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</w:t>
      </w:r>
      <w:r w:rsidRPr="00E96381">
        <w:rPr>
          <w:rFonts w:ascii="Times New Roman" w:hAnsi="Times New Roman"/>
          <w:sz w:val="28"/>
          <w:szCs w:val="28"/>
        </w:rPr>
        <w:t>Положения о кафедре ЮНЕСКО «Титульные языки в межкультурном образовательном пространстве» факультета образовательных технологий и непрерывного образования».</w:t>
      </w:r>
    </w:p>
    <w:p w:rsidR="00E96381" w:rsidRPr="00E96381" w:rsidRDefault="00E96381" w:rsidP="00E9638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96381">
        <w:rPr>
          <w:rFonts w:ascii="Times New Roman" w:hAnsi="Times New Roman"/>
          <w:sz w:val="28"/>
          <w:szCs w:val="28"/>
        </w:rPr>
        <w:t>2.9.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E9638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E96381">
        <w:rPr>
          <w:rFonts w:ascii="Times New Roman" w:eastAsia="Times New Roman" w:hAnsi="Times New Roman"/>
          <w:sz w:val="28"/>
          <w:szCs w:val="28"/>
        </w:rPr>
        <w:t>ходатайстве перед Губернатором Ульяновской области о награждении</w:t>
      </w:r>
      <w:r w:rsidRPr="00E9638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E96381">
        <w:rPr>
          <w:rFonts w:ascii="Times New Roman" w:eastAsia="Times New Roman" w:hAnsi="Times New Roman"/>
          <w:bCs/>
          <w:sz w:val="28"/>
          <w:szCs w:val="28"/>
        </w:rPr>
        <w:t>Едышева</w:t>
      </w:r>
      <w:proofErr w:type="spellEnd"/>
      <w:r w:rsidRPr="00E96381">
        <w:rPr>
          <w:rFonts w:ascii="Times New Roman" w:eastAsia="Times New Roman" w:hAnsi="Times New Roman"/>
          <w:bCs/>
          <w:sz w:val="28"/>
          <w:szCs w:val="28"/>
        </w:rPr>
        <w:t xml:space="preserve"> Дениса Викторовича</w:t>
      </w:r>
      <w:r>
        <w:rPr>
          <w:rFonts w:ascii="Times New Roman" w:eastAsia="Times New Roman" w:hAnsi="Times New Roman"/>
          <w:bCs/>
          <w:sz w:val="28"/>
          <w:szCs w:val="28"/>
        </w:rPr>
        <w:t>,</w:t>
      </w:r>
      <w:r w:rsidRPr="00E9638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E96381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исполняющего обязанности проректора </w:t>
      </w:r>
      <w:r w:rsidRPr="00E96381">
        <w:rPr>
          <w:rFonts w:ascii="Times New Roman" w:hAnsi="Times New Roman"/>
          <w:sz w:val="28"/>
          <w:szCs w:val="28"/>
        </w:rPr>
        <w:t>по социальному развитию и воспитательной работе</w:t>
      </w:r>
      <w:r w:rsidRPr="00E9638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6381">
        <w:rPr>
          <w:rFonts w:ascii="Times New Roman" w:eastAsia="Times New Roman" w:hAnsi="Times New Roman"/>
          <w:bCs/>
          <w:sz w:val="28"/>
          <w:szCs w:val="28"/>
        </w:rPr>
        <w:t xml:space="preserve">именным </w:t>
      </w:r>
      <w:r w:rsidRPr="00E96381">
        <w:rPr>
          <w:rFonts w:ascii="Times New Roman" w:eastAsia="Times New Roman" w:hAnsi="Times New Roman"/>
          <w:sz w:val="28"/>
          <w:szCs w:val="28"/>
          <w:lang w:eastAsia="ru-RU"/>
        </w:rPr>
        <w:t>подарком Губернатора Ульяновской области.</w:t>
      </w:r>
    </w:p>
    <w:p w:rsidR="00E96381" w:rsidRPr="00E96381" w:rsidRDefault="00E96381" w:rsidP="00E9638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381" w:rsidRPr="00E96381" w:rsidRDefault="00E96381" w:rsidP="008105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E96381" w:rsidRPr="00E96381" w:rsidSect="00EF61F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31A3A"/>
    <w:multiLevelType w:val="hybridMultilevel"/>
    <w:tmpl w:val="1F58C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C21D3"/>
    <w:multiLevelType w:val="hybridMultilevel"/>
    <w:tmpl w:val="3AD8CEF8"/>
    <w:lvl w:ilvl="0" w:tplc="BCF48C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82F9C"/>
    <w:multiLevelType w:val="multilevel"/>
    <w:tmpl w:val="45565C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3">
    <w:nsid w:val="4DF60F4E"/>
    <w:multiLevelType w:val="multilevel"/>
    <w:tmpl w:val="53F073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73F416F0"/>
    <w:multiLevelType w:val="hybridMultilevel"/>
    <w:tmpl w:val="33967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5B0"/>
    <w:rsid w:val="00036BE3"/>
    <w:rsid w:val="00037990"/>
    <w:rsid w:val="00066548"/>
    <w:rsid w:val="000C35A9"/>
    <w:rsid w:val="000D4B63"/>
    <w:rsid w:val="000E194C"/>
    <w:rsid w:val="000E49CE"/>
    <w:rsid w:val="00107F9E"/>
    <w:rsid w:val="001170A2"/>
    <w:rsid w:val="00141FC9"/>
    <w:rsid w:val="001871C3"/>
    <w:rsid w:val="001B500D"/>
    <w:rsid w:val="001E2596"/>
    <w:rsid w:val="002244A7"/>
    <w:rsid w:val="002461C8"/>
    <w:rsid w:val="00253411"/>
    <w:rsid w:val="002853DB"/>
    <w:rsid w:val="002B0B64"/>
    <w:rsid w:val="002C4D09"/>
    <w:rsid w:val="002F5267"/>
    <w:rsid w:val="002F66E3"/>
    <w:rsid w:val="00307F07"/>
    <w:rsid w:val="00312789"/>
    <w:rsid w:val="00353ED1"/>
    <w:rsid w:val="00361CC3"/>
    <w:rsid w:val="00395DAA"/>
    <w:rsid w:val="003A69B5"/>
    <w:rsid w:val="00435905"/>
    <w:rsid w:val="00457CE4"/>
    <w:rsid w:val="004C168D"/>
    <w:rsid w:val="004C6666"/>
    <w:rsid w:val="0055691B"/>
    <w:rsid w:val="005605C9"/>
    <w:rsid w:val="0056758C"/>
    <w:rsid w:val="005763A3"/>
    <w:rsid w:val="00584B02"/>
    <w:rsid w:val="005A4DC2"/>
    <w:rsid w:val="005C5970"/>
    <w:rsid w:val="005E45C1"/>
    <w:rsid w:val="005F5850"/>
    <w:rsid w:val="00626A48"/>
    <w:rsid w:val="0064312C"/>
    <w:rsid w:val="00651D0D"/>
    <w:rsid w:val="00693E13"/>
    <w:rsid w:val="006A5DD5"/>
    <w:rsid w:val="006C324C"/>
    <w:rsid w:val="006F5ECD"/>
    <w:rsid w:val="006F6AA7"/>
    <w:rsid w:val="0071406C"/>
    <w:rsid w:val="00735BDF"/>
    <w:rsid w:val="00787A4C"/>
    <w:rsid w:val="0079446C"/>
    <w:rsid w:val="007C3D98"/>
    <w:rsid w:val="007D5052"/>
    <w:rsid w:val="007D6830"/>
    <w:rsid w:val="007F7905"/>
    <w:rsid w:val="0081051E"/>
    <w:rsid w:val="008211C9"/>
    <w:rsid w:val="0084160B"/>
    <w:rsid w:val="008668A2"/>
    <w:rsid w:val="00874430"/>
    <w:rsid w:val="008F4591"/>
    <w:rsid w:val="0090778E"/>
    <w:rsid w:val="0091568B"/>
    <w:rsid w:val="00956B88"/>
    <w:rsid w:val="009A04D5"/>
    <w:rsid w:val="009A5C8E"/>
    <w:rsid w:val="009C1EB3"/>
    <w:rsid w:val="009D5393"/>
    <w:rsid w:val="009F0C0B"/>
    <w:rsid w:val="009F519F"/>
    <w:rsid w:val="00A4706E"/>
    <w:rsid w:val="00A5274A"/>
    <w:rsid w:val="00A77F9F"/>
    <w:rsid w:val="00A931BB"/>
    <w:rsid w:val="00AA1A50"/>
    <w:rsid w:val="00B406B6"/>
    <w:rsid w:val="00B47FF4"/>
    <w:rsid w:val="00B778F1"/>
    <w:rsid w:val="00B94871"/>
    <w:rsid w:val="00B972FD"/>
    <w:rsid w:val="00BB0FDC"/>
    <w:rsid w:val="00BD4DF6"/>
    <w:rsid w:val="00C101B3"/>
    <w:rsid w:val="00C27B20"/>
    <w:rsid w:val="00C3140D"/>
    <w:rsid w:val="00C41C8E"/>
    <w:rsid w:val="00C67A80"/>
    <w:rsid w:val="00C83634"/>
    <w:rsid w:val="00CB0334"/>
    <w:rsid w:val="00CC25E3"/>
    <w:rsid w:val="00CF1BE6"/>
    <w:rsid w:val="00D11423"/>
    <w:rsid w:val="00D66756"/>
    <w:rsid w:val="00DB6D2B"/>
    <w:rsid w:val="00DE5BCD"/>
    <w:rsid w:val="00E266B2"/>
    <w:rsid w:val="00E37ACD"/>
    <w:rsid w:val="00E51BA8"/>
    <w:rsid w:val="00E52474"/>
    <w:rsid w:val="00E543C3"/>
    <w:rsid w:val="00E7236D"/>
    <w:rsid w:val="00E76612"/>
    <w:rsid w:val="00E94ECE"/>
    <w:rsid w:val="00E96381"/>
    <w:rsid w:val="00E97149"/>
    <w:rsid w:val="00EB21D5"/>
    <w:rsid w:val="00ED0570"/>
    <w:rsid w:val="00EE20E4"/>
    <w:rsid w:val="00EE43CE"/>
    <w:rsid w:val="00EF61F0"/>
    <w:rsid w:val="00EF75B0"/>
    <w:rsid w:val="00F12B58"/>
    <w:rsid w:val="00F15079"/>
    <w:rsid w:val="00F27F6A"/>
    <w:rsid w:val="00F40575"/>
    <w:rsid w:val="00F704BE"/>
    <w:rsid w:val="00F86167"/>
    <w:rsid w:val="00F92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5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5B0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F27F6A"/>
    <w:pPr>
      <w:overflowPunct w:val="0"/>
      <w:autoSpaceDE w:val="0"/>
      <w:autoSpaceDN w:val="0"/>
      <w:adjustRightInd w:val="0"/>
      <w:spacing w:after="0" w:line="240" w:lineRule="auto"/>
      <w:ind w:left="2835" w:hanging="2835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32">
    <w:name w:val="Основной текст с отступом 32"/>
    <w:basedOn w:val="a"/>
    <w:rsid w:val="009F519F"/>
    <w:pPr>
      <w:overflowPunct w:val="0"/>
      <w:autoSpaceDE w:val="0"/>
      <w:autoSpaceDN w:val="0"/>
      <w:adjustRightInd w:val="0"/>
      <w:spacing w:after="0" w:line="240" w:lineRule="auto"/>
      <w:ind w:left="2835" w:hanging="2835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tyle51">
    <w:name w:val="style51"/>
    <w:basedOn w:val="a"/>
    <w:rsid w:val="009F519F"/>
    <w:pPr>
      <w:spacing w:before="100" w:beforeAutospacing="1" w:after="100" w:afterAutospacing="1" w:line="240" w:lineRule="auto"/>
    </w:pPr>
    <w:rPr>
      <w:rFonts w:ascii="Georgia" w:eastAsia="Times New Roman" w:hAnsi="Georgia"/>
      <w:b/>
      <w:bCs/>
      <w:color w:val="4CA3D0"/>
      <w:sz w:val="21"/>
      <w:szCs w:val="21"/>
      <w:lang w:eastAsia="ru-RU"/>
    </w:rPr>
  </w:style>
  <w:style w:type="character" w:customStyle="1" w:styleId="a4">
    <w:name w:val="Подпись к таблице_"/>
    <w:basedOn w:val="a0"/>
    <w:link w:val="1"/>
    <w:uiPriority w:val="99"/>
    <w:locked/>
    <w:rsid w:val="009F519F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Подпись к таблице1"/>
    <w:basedOn w:val="a"/>
    <w:link w:val="a4"/>
    <w:uiPriority w:val="99"/>
    <w:rsid w:val="009F519F"/>
    <w:pPr>
      <w:widowControl w:val="0"/>
      <w:shd w:val="clear" w:color="auto" w:fill="FFFFFF"/>
      <w:spacing w:after="0" w:line="250" w:lineRule="exact"/>
      <w:jc w:val="both"/>
    </w:pPr>
    <w:rPr>
      <w:rFonts w:ascii="Times New Roman" w:eastAsiaTheme="minorHAnsi" w:hAnsi="Times New Roman"/>
      <w:sz w:val="21"/>
      <w:szCs w:val="21"/>
    </w:rPr>
  </w:style>
  <w:style w:type="character" w:styleId="a5">
    <w:name w:val="Strong"/>
    <w:basedOn w:val="a0"/>
    <w:uiPriority w:val="22"/>
    <w:qFormat/>
    <w:rsid w:val="009F519F"/>
    <w:rPr>
      <w:b/>
      <w:bCs/>
    </w:rPr>
  </w:style>
  <w:style w:type="paragraph" w:styleId="a6">
    <w:name w:val="No Spacing"/>
    <w:link w:val="a7"/>
    <w:uiPriority w:val="1"/>
    <w:qFormat/>
    <w:rsid w:val="00BD4D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BD4DF6"/>
    <w:rPr>
      <w:rFonts w:ascii="Calibri" w:eastAsia="Times New Roman" w:hAnsi="Calibri" w:cs="Times New Roman"/>
      <w:lang w:eastAsia="ru-RU"/>
    </w:rPr>
  </w:style>
  <w:style w:type="character" w:styleId="a8">
    <w:name w:val="Hyperlink"/>
    <w:uiPriority w:val="99"/>
    <w:unhideWhenUsed/>
    <w:rsid w:val="00BD4DF6"/>
    <w:rPr>
      <w:color w:val="0000FF"/>
      <w:u w:val="single"/>
    </w:rPr>
  </w:style>
  <w:style w:type="table" w:styleId="a9">
    <w:name w:val="Table Grid"/>
    <w:basedOn w:val="a1"/>
    <w:uiPriority w:val="59"/>
    <w:rsid w:val="006F6AA7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9A5C8E"/>
    <w:pPr>
      <w:overflowPunct w:val="0"/>
      <w:autoSpaceDE w:val="0"/>
      <w:autoSpaceDN w:val="0"/>
      <w:adjustRightInd w:val="0"/>
      <w:spacing w:after="0" w:line="240" w:lineRule="auto"/>
      <w:ind w:left="1985" w:hanging="1985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a">
    <w:name w:val="Normal (Web)"/>
    <w:basedOn w:val="a"/>
    <w:uiPriority w:val="99"/>
    <w:unhideWhenUsed/>
    <w:rsid w:val="00C836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C83634"/>
  </w:style>
  <w:style w:type="paragraph" w:customStyle="1" w:styleId="ConsPlusTitle">
    <w:name w:val="ConsPlusTitle"/>
    <w:rsid w:val="00E37A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23">
    <w:name w:val="Основной текст с отступом 23"/>
    <w:basedOn w:val="a"/>
    <w:rsid w:val="00457CE4"/>
    <w:pPr>
      <w:overflowPunct w:val="0"/>
      <w:autoSpaceDE w:val="0"/>
      <w:autoSpaceDN w:val="0"/>
      <w:adjustRightInd w:val="0"/>
      <w:spacing w:after="0" w:line="240" w:lineRule="auto"/>
      <w:ind w:left="1985" w:hanging="1985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rmcgseaj">
    <w:name w:val="rmcgseaj"/>
    <w:basedOn w:val="a"/>
    <w:rsid w:val="003127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mcyakxj">
    <w:name w:val="rmcyakxj"/>
    <w:basedOn w:val="a"/>
    <w:rsid w:val="003127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38</cp:revision>
  <dcterms:created xsi:type="dcterms:W3CDTF">2016-08-27T13:34:00Z</dcterms:created>
  <dcterms:modified xsi:type="dcterms:W3CDTF">2019-12-08T17:59:00Z</dcterms:modified>
</cp:coreProperties>
</file>