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8766E8" w:rsidP="002F6A8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060CE">
        <w:rPr>
          <w:rFonts w:ascii="Times New Roman" w:hAnsi="Times New Roman"/>
          <w:b/>
          <w:sz w:val="28"/>
          <w:szCs w:val="28"/>
        </w:rPr>
        <w:t>8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9672FE">
        <w:rPr>
          <w:rFonts w:ascii="Times New Roman" w:hAnsi="Times New Roman"/>
          <w:b/>
          <w:sz w:val="28"/>
          <w:szCs w:val="28"/>
        </w:rPr>
        <w:t>0</w:t>
      </w:r>
      <w:r w:rsidR="009060CE">
        <w:rPr>
          <w:rFonts w:ascii="Times New Roman" w:hAnsi="Times New Roman"/>
          <w:b/>
          <w:sz w:val="28"/>
          <w:szCs w:val="28"/>
        </w:rPr>
        <w:t>6</w:t>
      </w:r>
      <w:r w:rsidR="00EF75B0">
        <w:rPr>
          <w:rFonts w:ascii="Times New Roman" w:hAnsi="Times New Roman"/>
          <w:b/>
          <w:sz w:val="28"/>
          <w:szCs w:val="28"/>
        </w:rPr>
        <w:t>.201</w:t>
      </w:r>
      <w:r w:rsidR="009672FE">
        <w:rPr>
          <w:rFonts w:ascii="Times New Roman" w:hAnsi="Times New Roman"/>
          <w:b/>
          <w:sz w:val="28"/>
          <w:szCs w:val="28"/>
        </w:rPr>
        <w:t>7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9060CE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>протокол №</w:t>
      </w:r>
      <w:r w:rsidR="009060CE">
        <w:rPr>
          <w:rFonts w:ascii="Times New Roman" w:hAnsi="Times New Roman"/>
          <w:b/>
          <w:sz w:val="28"/>
          <w:szCs w:val="28"/>
        </w:rPr>
        <w:t>10</w:t>
      </w:r>
    </w:p>
    <w:p w:rsidR="00A25D15" w:rsidRDefault="0081051E" w:rsidP="00A25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A0294" w:rsidRDefault="00A25D15" w:rsidP="0047036F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447BD5" w:rsidRPr="00447BD5" w:rsidRDefault="009060CE" w:rsidP="00447BD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BD5">
        <w:rPr>
          <w:rFonts w:ascii="Times New Roman" w:hAnsi="Times New Roman"/>
          <w:b/>
          <w:sz w:val="28"/>
          <w:szCs w:val="28"/>
        </w:rPr>
        <w:t>1.</w:t>
      </w:r>
      <w:r w:rsidR="00447BD5" w:rsidRPr="00447BD5">
        <w:rPr>
          <w:rFonts w:ascii="Times New Roman" w:hAnsi="Times New Roman"/>
          <w:b/>
          <w:sz w:val="28"/>
          <w:szCs w:val="28"/>
        </w:rPr>
        <w:t xml:space="preserve"> Об итогах работы университетских классов и распределённого лицея в 2016–2017 учебном году.</w:t>
      </w:r>
    </w:p>
    <w:p w:rsidR="00447BD5" w:rsidRPr="00447BD5" w:rsidRDefault="00447BD5" w:rsidP="00447BD5">
      <w:pPr>
        <w:jc w:val="both"/>
        <w:rPr>
          <w:rFonts w:ascii="Times New Roman" w:hAnsi="Times New Roman"/>
          <w:sz w:val="28"/>
          <w:szCs w:val="28"/>
        </w:rPr>
      </w:pPr>
      <w:r w:rsidRPr="00447BD5">
        <w:rPr>
          <w:rFonts w:ascii="Times New Roman" w:hAnsi="Times New Roman"/>
          <w:sz w:val="28"/>
          <w:szCs w:val="28"/>
        </w:rPr>
        <w:t xml:space="preserve">(Доклад директора университетских классов </w:t>
      </w:r>
      <w:proofErr w:type="spellStart"/>
      <w:r w:rsidRPr="00447BD5">
        <w:rPr>
          <w:rFonts w:ascii="Times New Roman" w:hAnsi="Times New Roman"/>
          <w:sz w:val="28"/>
          <w:szCs w:val="28"/>
        </w:rPr>
        <w:t>Балашовой</w:t>
      </w:r>
      <w:proofErr w:type="spellEnd"/>
      <w:r w:rsidRPr="00447BD5">
        <w:rPr>
          <w:rFonts w:ascii="Times New Roman" w:hAnsi="Times New Roman"/>
          <w:sz w:val="28"/>
          <w:szCs w:val="28"/>
        </w:rPr>
        <w:t> В.Г.)</w:t>
      </w:r>
    </w:p>
    <w:p w:rsidR="00447BD5" w:rsidRPr="00447BD5" w:rsidRDefault="00447BD5" w:rsidP="00447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BD5">
        <w:rPr>
          <w:rFonts w:ascii="Times New Roman" w:eastAsia="Times New Roman" w:hAnsi="Times New Roman"/>
          <w:color w:val="000000"/>
          <w:sz w:val="28"/>
          <w:szCs w:val="28"/>
        </w:rPr>
        <w:t>Заслушав и обсудив доклад директора университетских классов В.Г. </w:t>
      </w:r>
      <w:proofErr w:type="spellStart"/>
      <w:r w:rsidRPr="00447BD5">
        <w:rPr>
          <w:rFonts w:ascii="Times New Roman" w:eastAsia="Times New Roman" w:hAnsi="Times New Roman"/>
          <w:color w:val="000000"/>
          <w:sz w:val="28"/>
          <w:szCs w:val="28"/>
        </w:rPr>
        <w:t>Балашовой</w:t>
      </w:r>
      <w:proofErr w:type="spellEnd"/>
      <w:r w:rsidRPr="00447BD5">
        <w:rPr>
          <w:rFonts w:ascii="Times New Roman" w:eastAsia="Times New Roman" w:hAnsi="Times New Roman"/>
          <w:color w:val="000000"/>
          <w:sz w:val="28"/>
          <w:szCs w:val="28"/>
        </w:rPr>
        <w:t xml:space="preserve"> о работе университетских классов в 2016–2017 учебном году, Учёный совет отмечает, что</w:t>
      </w:r>
      <w:r w:rsidRPr="00447BD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47BD5">
        <w:rPr>
          <w:rFonts w:ascii="Times New Roman" w:eastAsia="Times New Roman" w:hAnsi="Times New Roman"/>
          <w:color w:val="000000"/>
          <w:sz w:val="28"/>
          <w:szCs w:val="28"/>
        </w:rPr>
        <w:t xml:space="preserve">в университетских классах реализуется уровень среднего общего образования с целью углублённого изучения </w:t>
      </w:r>
      <w:r w:rsidRPr="00447BD5">
        <w:rPr>
          <w:rFonts w:ascii="Times New Roman" w:eastAsia="Times New Roman" w:hAnsi="Times New Roman"/>
          <w:sz w:val="28"/>
          <w:szCs w:val="28"/>
        </w:rPr>
        <w:t xml:space="preserve">учащимися </w:t>
      </w:r>
      <w:r w:rsidRPr="00447BD5">
        <w:rPr>
          <w:rFonts w:ascii="Times New Roman" w:eastAsia="Times New Roman" w:hAnsi="Times New Roman"/>
          <w:color w:val="000000"/>
          <w:sz w:val="28"/>
          <w:szCs w:val="28"/>
        </w:rPr>
        <w:t xml:space="preserve">профильных предметов, получения ими качественного образования и подготовки их к творческой и исследовательской деятельности. В 2016 году  пройдена процедура государственной аккредитации. </w:t>
      </w:r>
    </w:p>
    <w:p w:rsidR="00447BD5" w:rsidRPr="00447BD5" w:rsidRDefault="00447BD5" w:rsidP="00447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</w:rPr>
        <w:t>В 2016–2017 учебном году  образовательный процесс осуществлялся в пяти профильных классах, общее число обучающихся 109 человек. Обучение</w:t>
      </w:r>
      <w:r w:rsidRPr="00447BD5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447BD5">
        <w:rPr>
          <w:rFonts w:ascii="Times New Roman" w:eastAsia="Times New Roman" w:hAnsi="Times New Roman"/>
          <w:sz w:val="28"/>
          <w:szCs w:val="28"/>
        </w:rPr>
        <w:t>осуществляется по трём профилям подготовки: физико-математическому, филологическому  и химико-биологическому.</w:t>
      </w:r>
    </w:p>
    <w:p w:rsidR="00447BD5" w:rsidRPr="00447BD5" w:rsidRDefault="00447BD5" w:rsidP="00447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</w:rPr>
        <w:t>Преимуществами университетских классов являются:</w:t>
      </w:r>
    </w:p>
    <w:p w:rsidR="00447BD5" w:rsidRPr="00447BD5" w:rsidRDefault="00447BD5" w:rsidP="00447BD5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</w:rPr>
        <w:t xml:space="preserve">обеспечение всего образовательного процесса профессорско-преподавательскими кадрами университета, включающими  47 человек (в том числе двух докторов наук и 27 кандидатов наук), имеющих опыт работы в предметных комиссиях ЕГЭ и по подготовке участников предметных олимпиад; </w:t>
      </w:r>
    </w:p>
    <w:p w:rsidR="00447BD5" w:rsidRPr="00447BD5" w:rsidRDefault="00447BD5" w:rsidP="00447BD5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47BD5">
        <w:rPr>
          <w:rFonts w:ascii="Times New Roman" w:eastAsia="Times New Roman" w:hAnsi="Times New Roman"/>
          <w:sz w:val="28"/>
          <w:szCs w:val="28"/>
        </w:rPr>
        <w:t>выстраивание системы работы с одарёнными детьми, включение их в олимпиадное движение;</w:t>
      </w:r>
      <w:r w:rsidRPr="00447BD5">
        <w:rPr>
          <w:rFonts w:ascii="Times New Roman" w:eastAsia="Times New Roman" w:hAnsi="Times New Roman"/>
          <w:color w:val="FFFF00"/>
          <w:sz w:val="28"/>
          <w:szCs w:val="28"/>
        </w:rPr>
        <w:t xml:space="preserve"> </w:t>
      </w:r>
      <w:r w:rsidRPr="00447BD5">
        <w:rPr>
          <w:rFonts w:ascii="Times New Roman" w:eastAsia="Times New Roman" w:hAnsi="Times New Roman"/>
          <w:sz w:val="28"/>
          <w:szCs w:val="28"/>
        </w:rPr>
        <w:t>результатом сделанного в этом направлении стали четыре победителя (биология, экология, физика) и девять призёров (биология, экология, русский язык, литература, химия) муниципального этапа Всероссийской олимпиады школьников; три победителя (биология, экология, физика) и семь призёров (биология, экология, литература, русский язык) регионального этапа Всероссийской олимпиады школьников;</w:t>
      </w:r>
      <w:proofErr w:type="gramEnd"/>
    </w:p>
    <w:p w:rsidR="00447BD5" w:rsidRPr="00447BD5" w:rsidRDefault="00447BD5" w:rsidP="00447BD5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</w:rPr>
        <w:t>вовлечение учащихся университетских классов в проектную и учебно-исследовательскую деятельность,  организация участия обучающихся в научно-практических конференциях, что обеспечило победы в региональном этапе Всероссийского конкурса проектных работ школьников,  в IV Всероссийском конкурсе проектно-исследовательских работ «Грани науки» – 2017;</w:t>
      </w:r>
    </w:p>
    <w:p w:rsidR="00447BD5" w:rsidRPr="00447BD5" w:rsidRDefault="00447BD5" w:rsidP="00447BD5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</w:rPr>
        <w:t>погружение</w:t>
      </w:r>
      <w:r w:rsidRPr="00447BD5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447BD5">
        <w:rPr>
          <w:rFonts w:ascii="Times New Roman" w:eastAsia="Times New Roman" w:hAnsi="Times New Roman"/>
          <w:sz w:val="28"/>
          <w:szCs w:val="28"/>
        </w:rPr>
        <w:t xml:space="preserve">лицеистов в </w:t>
      </w:r>
      <w:proofErr w:type="spellStart"/>
      <w:r w:rsidRPr="00447BD5">
        <w:rPr>
          <w:rFonts w:ascii="Times New Roman" w:eastAsia="Times New Roman" w:hAnsi="Times New Roman"/>
          <w:sz w:val="28"/>
          <w:szCs w:val="28"/>
        </w:rPr>
        <w:t>социокультурную</w:t>
      </w:r>
      <w:proofErr w:type="spellEnd"/>
      <w:r w:rsidRPr="00447BD5">
        <w:rPr>
          <w:rFonts w:ascii="Times New Roman" w:eastAsia="Times New Roman" w:hAnsi="Times New Roman"/>
          <w:sz w:val="28"/>
          <w:szCs w:val="28"/>
        </w:rPr>
        <w:t xml:space="preserve"> жизнь университета и привлечение студентов к организации внеурочной, воспитательной работы с учащимися университетских классов;</w:t>
      </w:r>
    </w:p>
    <w:p w:rsidR="00447BD5" w:rsidRPr="00447BD5" w:rsidRDefault="00447BD5" w:rsidP="00447BD5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</w:rPr>
        <w:t xml:space="preserve">проведение психолого-педагогической диагностики развития учащихся,  изучение степени удовлетворённости  учащихся и родителей качеством образования и организацией образовательного процесса, обсуждение результатов в рамках малых педагогических советов. </w:t>
      </w:r>
    </w:p>
    <w:p w:rsidR="00447BD5" w:rsidRPr="00447BD5" w:rsidRDefault="00447BD5" w:rsidP="00447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</w:rPr>
        <w:lastRenderedPageBreak/>
        <w:t xml:space="preserve">В августе 2016 года университетские классы вступили в </w:t>
      </w:r>
      <w:proofErr w:type="spellStart"/>
      <w:r w:rsidRPr="00447BD5">
        <w:rPr>
          <w:rFonts w:ascii="Times New Roman" w:eastAsia="Times New Roman" w:hAnsi="Times New Roman"/>
          <w:sz w:val="28"/>
          <w:szCs w:val="28"/>
        </w:rPr>
        <w:t>пилотный</w:t>
      </w:r>
      <w:proofErr w:type="spellEnd"/>
      <w:r w:rsidRPr="00447BD5">
        <w:rPr>
          <w:rFonts w:ascii="Times New Roman" w:eastAsia="Times New Roman" w:hAnsi="Times New Roman"/>
          <w:sz w:val="28"/>
          <w:szCs w:val="28"/>
        </w:rPr>
        <w:t xml:space="preserve"> проект по организации профильного обучения в образовательных организациях высшего образования, реализующих образовательные программы среднего общего образования, расположенных на территории Ульяновской области, что обеспечило финансирование деятельности университетских классов из бюджета субъекта федерации. </w:t>
      </w:r>
    </w:p>
    <w:p w:rsidR="00447BD5" w:rsidRPr="00447BD5" w:rsidRDefault="00447BD5" w:rsidP="00447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BD5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Администрация университетских классов особое внимание уделяет комплектованию классов на 2017–2018 учебный год. </w:t>
      </w:r>
      <w:proofErr w:type="gramStart"/>
      <w:r w:rsidRPr="00447BD5">
        <w:rPr>
          <w:rFonts w:ascii="Times New Roman" w:eastAsia="Times New Roman" w:hAnsi="Times New Roman"/>
          <w:color w:val="000000"/>
          <w:sz w:val="28"/>
          <w:szCs w:val="28"/>
        </w:rPr>
        <w:t xml:space="preserve">С целью привлечения в университетские классы школьников с высокой мотивацией к обучению и высоким уровнем подготовки по профильным предметам </w:t>
      </w:r>
      <w:r w:rsidRPr="00447BD5">
        <w:rPr>
          <w:rFonts w:ascii="Times New Roman" w:eastAsia="Times New Roman" w:hAnsi="Times New Roman"/>
          <w:sz w:val="28"/>
          <w:szCs w:val="28"/>
        </w:rPr>
        <w:t>была проведена системная работа:</w:t>
      </w:r>
      <w:r w:rsidRPr="00447BD5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организована информационная кампания, открытая университетская олимпиада «</w:t>
      </w:r>
      <w:proofErr w:type="spellStart"/>
      <w:r w:rsidRPr="00447BD5">
        <w:rPr>
          <w:rFonts w:ascii="Times New Roman" w:eastAsia="Times New Roman" w:hAnsi="Times New Roman"/>
          <w:color w:val="000000"/>
          <w:sz w:val="28"/>
          <w:szCs w:val="28"/>
        </w:rPr>
        <w:t>Симбирский</w:t>
      </w:r>
      <w:proofErr w:type="spellEnd"/>
      <w:r w:rsidRPr="00447BD5">
        <w:rPr>
          <w:rFonts w:ascii="Times New Roman" w:eastAsia="Times New Roman" w:hAnsi="Times New Roman"/>
          <w:color w:val="000000"/>
          <w:sz w:val="28"/>
          <w:szCs w:val="28"/>
        </w:rPr>
        <w:t xml:space="preserve"> уникум», День открытых дверей «Университетский калейдоскоп» с презентацией университетских классов, курсы по подготовке к собеседованию в университетские классы и по повышению уровня знаний по профильным предметам поступающих в университетские классы</w:t>
      </w:r>
      <w:proofErr w:type="gramEnd"/>
      <w:r w:rsidRPr="00447BD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47BD5" w:rsidRPr="00447BD5" w:rsidRDefault="00447BD5" w:rsidP="00447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BD5">
        <w:rPr>
          <w:rFonts w:ascii="Times New Roman" w:eastAsia="Times New Roman" w:hAnsi="Times New Roman"/>
          <w:color w:val="000000"/>
          <w:sz w:val="28"/>
          <w:szCs w:val="28"/>
        </w:rPr>
        <w:t xml:space="preserve">В рамках деятельности университетских классов одной из задач являлось  создание распределённого лицея как сообщества организаций общего образования </w:t>
      </w:r>
      <w:proofErr w:type="gramStart"/>
      <w:r w:rsidRPr="00447BD5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End"/>
      <w:r w:rsidRPr="00447BD5">
        <w:rPr>
          <w:rFonts w:ascii="Times New Roman" w:eastAsia="Times New Roman" w:hAnsi="Times New Roman"/>
          <w:color w:val="000000"/>
          <w:sz w:val="28"/>
          <w:szCs w:val="28"/>
        </w:rPr>
        <w:t xml:space="preserve">. Ульяновска и Ульяновской области, реализующих в форме сетевого взаимодействия образовательные программы профильного обучения школьников с использованием потенциала университета. В 2016 году в состав распределённого лицея  вошли 10 школ-партнёров </w:t>
      </w:r>
      <w:proofErr w:type="gramStart"/>
      <w:r w:rsidRPr="00447BD5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End"/>
      <w:r w:rsidRPr="00447BD5">
        <w:rPr>
          <w:rFonts w:ascii="Times New Roman" w:eastAsia="Times New Roman" w:hAnsi="Times New Roman"/>
          <w:color w:val="000000"/>
          <w:sz w:val="28"/>
          <w:szCs w:val="28"/>
        </w:rPr>
        <w:t xml:space="preserve">. Ульяновска, Ульяновской области и Республики Татарстан, в которых открыты 15 университетских классов.  В марте 2017 года к реализации проекта присоединились ещё восемь общеобразовательных организаций. </w:t>
      </w:r>
    </w:p>
    <w:p w:rsidR="00447BD5" w:rsidRPr="00447BD5" w:rsidRDefault="00447BD5" w:rsidP="00447B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</w:rPr>
        <w:t xml:space="preserve">Анализ работы университетских классов и распределённого лицея за 2016–2017 учебный год позволил сформулировать ряд задач, требующих решения: </w:t>
      </w:r>
    </w:p>
    <w:p w:rsidR="00447BD5" w:rsidRPr="00447BD5" w:rsidRDefault="00447BD5" w:rsidP="00447BD5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</w:rPr>
        <w:t>необходимо подготовить предложения по организации внешней аттестации преподавателей университета, работающих в университетских классах и распределённом лицее, поскольку уровень оплаты труда в школах-партнерах распределённого лицея не соответствует компетенции преподавателей вуза;</w:t>
      </w:r>
    </w:p>
    <w:p w:rsidR="00447BD5" w:rsidRPr="00447BD5" w:rsidRDefault="00447BD5" w:rsidP="00447BD5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</w:rPr>
        <w:t xml:space="preserve">необходимо усилить </w:t>
      </w:r>
      <w:proofErr w:type="spellStart"/>
      <w:r w:rsidRPr="00447BD5">
        <w:rPr>
          <w:rFonts w:ascii="Times New Roman" w:eastAsia="Times New Roman" w:hAnsi="Times New Roman"/>
          <w:sz w:val="28"/>
          <w:szCs w:val="28"/>
        </w:rPr>
        <w:t>профориентационную</w:t>
      </w:r>
      <w:proofErr w:type="spellEnd"/>
      <w:r w:rsidRPr="00447BD5">
        <w:rPr>
          <w:rFonts w:ascii="Times New Roman" w:eastAsia="Times New Roman" w:hAnsi="Times New Roman"/>
          <w:sz w:val="28"/>
          <w:szCs w:val="28"/>
        </w:rPr>
        <w:t xml:space="preserve"> работу в рамках проведения элективных </w:t>
      </w:r>
      <w:proofErr w:type="gramStart"/>
      <w:r w:rsidRPr="00447BD5">
        <w:rPr>
          <w:rFonts w:ascii="Times New Roman" w:eastAsia="Times New Roman" w:hAnsi="Times New Roman"/>
          <w:sz w:val="28"/>
          <w:szCs w:val="28"/>
        </w:rPr>
        <w:t>курсов</w:t>
      </w:r>
      <w:proofErr w:type="gramEnd"/>
      <w:r w:rsidRPr="00447BD5">
        <w:rPr>
          <w:rFonts w:ascii="Times New Roman" w:eastAsia="Times New Roman" w:hAnsi="Times New Roman"/>
          <w:sz w:val="28"/>
          <w:szCs w:val="28"/>
        </w:rPr>
        <w:t xml:space="preserve"> с учащимися университетских классов распределённого лицея; </w:t>
      </w:r>
    </w:p>
    <w:p w:rsidR="00447BD5" w:rsidRPr="00447BD5" w:rsidRDefault="00447BD5" w:rsidP="00447BD5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</w:rPr>
        <w:t>необходимо организовать дистанционное проведение занятий в связи с удалённостью отдельных школ-партнёров распределённого лицея;</w:t>
      </w:r>
    </w:p>
    <w:p w:rsidR="00447BD5" w:rsidRPr="00447BD5" w:rsidRDefault="00447BD5" w:rsidP="00447BD5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</w:rPr>
        <w:t xml:space="preserve">необходимо обеспечить медицинское обслуживание непосредственно в здании главного корпуса университета в связи с увеличением числа несовершеннолетних обучающихся в университетских классах </w:t>
      </w:r>
      <w:proofErr w:type="spellStart"/>
      <w:r w:rsidRPr="00447BD5">
        <w:rPr>
          <w:rFonts w:ascii="Times New Roman" w:eastAsia="Times New Roman" w:hAnsi="Times New Roman"/>
          <w:sz w:val="28"/>
          <w:szCs w:val="28"/>
        </w:rPr>
        <w:t>УлГПУ</w:t>
      </w:r>
      <w:proofErr w:type="spellEnd"/>
      <w:r w:rsidRPr="00447BD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47BD5" w:rsidRPr="00447BD5" w:rsidRDefault="00447BD5" w:rsidP="00447BD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47BD5" w:rsidRDefault="00447BD5" w:rsidP="00447B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47BD5" w:rsidRDefault="00447BD5" w:rsidP="00447B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47BD5" w:rsidRDefault="00447BD5" w:rsidP="00447B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47BD5" w:rsidRPr="00447BD5" w:rsidRDefault="00447BD5" w:rsidP="00447B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b/>
          <w:sz w:val="28"/>
          <w:szCs w:val="28"/>
        </w:rPr>
        <w:lastRenderedPageBreak/>
        <w:t>Учёный совет постановляет:</w:t>
      </w:r>
    </w:p>
    <w:p w:rsidR="00447BD5" w:rsidRPr="00447BD5" w:rsidRDefault="00447BD5" w:rsidP="00447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</w:rPr>
        <w:t>1. Подготовить предложения по организации внешней аттестации преподавателей университета, работающих в университетских классах и распределённом лицее.</w:t>
      </w:r>
    </w:p>
    <w:p w:rsidR="00447BD5" w:rsidRPr="00447BD5" w:rsidRDefault="00447BD5" w:rsidP="00447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i/>
          <w:sz w:val="28"/>
          <w:szCs w:val="28"/>
        </w:rPr>
        <w:t>Отв.:</w:t>
      </w:r>
      <w:r w:rsidRPr="00447BD5">
        <w:rPr>
          <w:rFonts w:ascii="Times New Roman" w:eastAsia="Times New Roman" w:hAnsi="Times New Roman"/>
          <w:sz w:val="28"/>
          <w:szCs w:val="28"/>
        </w:rPr>
        <w:t xml:space="preserve"> проректор по финансово-правовой деятельности и управлению персоналом, начальник управления кадров.</w:t>
      </w:r>
    </w:p>
    <w:p w:rsidR="00447BD5" w:rsidRPr="00447BD5" w:rsidRDefault="00447BD5" w:rsidP="00447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i/>
          <w:sz w:val="28"/>
          <w:szCs w:val="28"/>
        </w:rPr>
        <w:t>Срок:</w:t>
      </w:r>
      <w:r w:rsidRPr="00447BD5">
        <w:rPr>
          <w:rFonts w:ascii="Times New Roman" w:eastAsia="Times New Roman" w:hAnsi="Times New Roman"/>
          <w:sz w:val="28"/>
          <w:szCs w:val="28"/>
        </w:rPr>
        <w:t xml:space="preserve"> до 1 октября 2017 г. </w:t>
      </w:r>
    </w:p>
    <w:p w:rsidR="00447BD5" w:rsidRPr="00447BD5" w:rsidRDefault="00447BD5" w:rsidP="00447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</w:rPr>
        <w:t xml:space="preserve">2. Разработать план </w:t>
      </w:r>
      <w:proofErr w:type="spellStart"/>
      <w:r w:rsidRPr="00447BD5">
        <w:rPr>
          <w:rFonts w:ascii="Times New Roman" w:eastAsia="Times New Roman" w:hAnsi="Times New Roman"/>
          <w:sz w:val="28"/>
          <w:szCs w:val="28"/>
        </w:rPr>
        <w:t>профориентационной</w:t>
      </w:r>
      <w:proofErr w:type="spellEnd"/>
      <w:r w:rsidRPr="00447BD5">
        <w:rPr>
          <w:rFonts w:ascii="Times New Roman" w:eastAsia="Times New Roman" w:hAnsi="Times New Roman"/>
          <w:sz w:val="28"/>
          <w:szCs w:val="28"/>
        </w:rPr>
        <w:t xml:space="preserve"> работы в распределённом лицее и университетских классах.</w:t>
      </w:r>
    </w:p>
    <w:p w:rsidR="00447BD5" w:rsidRPr="00447BD5" w:rsidRDefault="00447BD5" w:rsidP="00447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i/>
          <w:sz w:val="28"/>
          <w:szCs w:val="28"/>
        </w:rPr>
        <w:t>Отв.:</w:t>
      </w:r>
      <w:r w:rsidRPr="00447BD5">
        <w:rPr>
          <w:rFonts w:ascii="Times New Roman" w:eastAsia="Times New Roman" w:hAnsi="Times New Roman"/>
          <w:sz w:val="28"/>
          <w:szCs w:val="28"/>
        </w:rPr>
        <w:t xml:space="preserve"> начальник отдела </w:t>
      </w:r>
      <w:proofErr w:type="spellStart"/>
      <w:r w:rsidRPr="00447BD5">
        <w:rPr>
          <w:rFonts w:ascii="Times New Roman" w:eastAsia="Times New Roman" w:hAnsi="Times New Roman"/>
          <w:sz w:val="28"/>
          <w:szCs w:val="28"/>
        </w:rPr>
        <w:t>довузовской</w:t>
      </w:r>
      <w:proofErr w:type="spellEnd"/>
      <w:r w:rsidRPr="00447BD5">
        <w:rPr>
          <w:rFonts w:ascii="Times New Roman" w:eastAsia="Times New Roman" w:hAnsi="Times New Roman"/>
          <w:sz w:val="28"/>
          <w:szCs w:val="28"/>
        </w:rPr>
        <w:t xml:space="preserve"> подготовки, деканы факультетов.</w:t>
      </w:r>
    </w:p>
    <w:p w:rsidR="00447BD5" w:rsidRPr="00447BD5" w:rsidRDefault="00447BD5" w:rsidP="00447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i/>
          <w:sz w:val="28"/>
          <w:szCs w:val="28"/>
        </w:rPr>
        <w:t>Срок:</w:t>
      </w:r>
      <w:r w:rsidRPr="00447BD5">
        <w:rPr>
          <w:rFonts w:ascii="Times New Roman" w:eastAsia="Times New Roman" w:hAnsi="Times New Roman"/>
          <w:sz w:val="28"/>
          <w:szCs w:val="28"/>
        </w:rPr>
        <w:t xml:space="preserve"> до 1 октября 2017 г.</w:t>
      </w:r>
    </w:p>
    <w:p w:rsidR="00447BD5" w:rsidRPr="00447BD5" w:rsidRDefault="00447BD5" w:rsidP="00447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</w:rPr>
        <w:t>3. Обеспечить техническое и программно-методическое сопровождение дистанционного проведения занятий в удалённых университетских классах распределённого лицея.</w:t>
      </w:r>
    </w:p>
    <w:p w:rsidR="00447BD5" w:rsidRPr="00447BD5" w:rsidRDefault="00447BD5" w:rsidP="00447BD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447BD5">
        <w:rPr>
          <w:rFonts w:ascii="Times New Roman" w:eastAsia="Times New Roman" w:hAnsi="Times New Roman"/>
          <w:i/>
          <w:sz w:val="28"/>
          <w:szCs w:val="28"/>
        </w:rPr>
        <w:t>Отв.:</w:t>
      </w:r>
      <w:r w:rsidRPr="00447BD5">
        <w:rPr>
          <w:rFonts w:ascii="Times New Roman" w:eastAsia="Times New Roman" w:hAnsi="Times New Roman"/>
          <w:sz w:val="28"/>
          <w:szCs w:val="28"/>
        </w:rPr>
        <w:t xml:space="preserve"> проректор по административно-хозяйственной работе и безопасности, начальник отдела информационных технологий и обслуживания оргтехники, заведующие кафедрами</w:t>
      </w:r>
      <w:r w:rsidRPr="00447BD5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:rsidR="00447BD5" w:rsidRPr="00447BD5" w:rsidRDefault="00447BD5" w:rsidP="00447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i/>
          <w:sz w:val="28"/>
          <w:szCs w:val="28"/>
        </w:rPr>
        <w:t>Срок:</w:t>
      </w:r>
      <w:r w:rsidRPr="00447BD5">
        <w:rPr>
          <w:rFonts w:ascii="Times New Roman" w:eastAsia="Times New Roman" w:hAnsi="Times New Roman"/>
          <w:sz w:val="28"/>
          <w:szCs w:val="28"/>
        </w:rPr>
        <w:t xml:space="preserve"> до 1 сентября 2017 г. </w:t>
      </w:r>
    </w:p>
    <w:p w:rsidR="00447BD5" w:rsidRPr="00447BD5" w:rsidRDefault="00447BD5" w:rsidP="00447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</w:rPr>
        <w:t>4. Принять на работу врача для медицинского обслуживания учащихся университетских классов непосредственно в здании главного корпуса университета.</w:t>
      </w:r>
    </w:p>
    <w:p w:rsidR="00447BD5" w:rsidRPr="00447BD5" w:rsidRDefault="00447BD5" w:rsidP="00447BD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447BD5">
        <w:rPr>
          <w:rFonts w:ascii="Times New Roman" w:eastAsia="Times New Roman" w:hAnsi="Times New Roman"/>
          <w:i/>
          <w:sz w:val="28"/>
          <w:szCs w:val="28"/>
        </w:rPr>
        <w:t>Отв.:</w:t>
      </w:r>
      <w:r w:rsidRPr="00447BD5">
        <w:rPr>
          <w:rFonts w:ascii="Times New Roman" w:eastAsia="Times New Roman" w:hAnsi="Times New Roman"/>
          <w:sz w:val="28"/>
          <w:szCs w:val="28"/>
        </w:rPr>
        <w:t xml:space="preserve"> проректор по финансово-правовой деятельности и управлению персоналом, проректор по административно-хозяйственной работе и безопасности.</w:t>
      </w:r>
    </w:p>
    <w:p w:rsidR="00447BD5" w:rsidRPr="00447BD5" w:rsidRDefault="00447BD5" w:rsidP="00447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i/>
          <w:sz w:val="28"/>
          <w:szCs w:val="28"/>
        </w:rPr>
        <w:t>Срок:</w:t>
      </w:r>
      <w:r w:rsidRPr="00447BD5">
        <w:rPr>
          <w:rFonts w:ascii="Times New Roman" w:eastAsia="Times New Roman" w:hAnsi="Times New Roman"/>
          <w:sz w:val="28"/>
          <w:szCs w:val="28"/>
        </w:rPr>
        <w:t xml:space="preserve"> до 1 сентября 2017 г. </w:t>
      </w:r>
    </w:p>
    <w:p w:rsidR="00447BD5" w:rsidRPr="00447BD5" w:rsidRDefault="00447BD5" w:rsidP="00447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</w:rPr>
        <w:t>5. Обеспечить кадрами образовательный процесс в университетских классах и распределённом лицее.</w:t>
      </w:r>
    </w:p>
    <w:p w:rsidR="00447BD5" w:rsidRPr="00447BD5" w:rsidRDefault="00447BD5" w:rsidP="00447B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i/>
          <w:sz w:val="28"/>
          <w:szCs w:val="28"/>
        </w:rPr>
        <w:t xml:space="preserve">Отв.: </w:t>
      </w:r>
      <w:r w:rsidRPr="00447BD5">
        <w:rPr>
          <w:rFonts w:ascii="Times New Roman" w:eastAsia="Times New Roman" w:hAnsi="Times New Roman"/>
          <w:sz w:val="28"/>
          <w:szCs w:val="28"/>
        </w:rPr>
        <w:t>деканы факультетов.</w:t>
      </w:r>
    </w:p>
    <w:p w:rsidR="00447BD5" w:rsidRPr="00447BD5" w:rsidRDefault="00447BD5" w:rsidP="00447BD5">
      <w:pPr>
        <w:spacing w:after="0" w:line="240" w:lineRule="auto"/>
        <w:jc w:val="both"/>
        <w:rPr>
          <w:rFonts w:cs="Calibri"/>
          <w:sz w:val="28"/>
          <w:szCs w:val="28"/>
        </w:rPr>
      </w:pPr>
      <w:r w:rsidRPr="00447BD5">
        <w:rPr>
          <w:rFonts w:ascii="Times New Roman" w:eastAsia="Times New Roman" w:hAnsi="Times New Roman"/>
          <w:i/>
          <w:sz w:val="28"/>
          <w:szCs w:val="28"/>
        </w:rPr>
        <w:t>Срок:</w:t>
      </w:r>
      <w:r w:rsidRPr="00447BD5">
        <w:rPr>
          <w:rFonts w:ascii="Times New Roman" w:eastAsia="Times New Roman" w:hAnsi="Times New Roman"/>
          <w:sz w:val="28"/>
          <w:szCs w:val="28"/>
        </w:rPr>
        <w:t xml:space="preserve"> до 15 августа 2017 г.</w:t>
      </w:r>
    </w:p>
    <w:p w:rsidR="00447BD5" w:rsidRDefault="00447BD5" w:rsidP="00447BD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BD5" w:rsidRPr="00447BD5" w:rsidRDefault="00447BD5" w:rsidP="00447BD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  <w:lang w:eastAsia="ru-RU"/>
        </w:rPr>
        <w:t>(Голосовали единогласно)</w:t>
      </w:r>
    </w:p>
    <w:p w:rsidR="00447BD5" w:rsidRPr="00447BD5" w:rsidRDefault="00447BD5" w:rsidP="00447BD5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447BD5" w:rsidRPr="00447BD5" w:rsidRDefault="00447BD5" w:rsidP="00447BD5">
      <w:pPr>
        <w:pStyle w:val="ac"/>
        <w:suppressAutoHyphens/>
        <w:ind w:right="-568"/>
        <w:jc w:val="left"/>
        <w:rPr>
          <w:bCs w:val="0"/>
          <w:sz w:val="28"/>
          <w:szCs w:val="28"/>
          <w:u w:val="none"/>
        </w:rPr>
      </w:pPr>
      <w:r w:rsidRPr="00447BD5">
        <w:rPr>
          <w:sz w:val="28"/>
          <w:szCs w:val="28"/>
          <w:u w:val="none"/>
          <w:lang w:val="ru-RU"/>
        </w:rPr>
        <w:t xml:space="preserve">2. </w:t>
      </w:r>
      <w:r w:rsidRPr="00447BD5">
        <w:rPr>
          <w:sz w:val="28"/>
          <w:szCs w:val="28"/>
          <w:u w:val="none"/>
        </w:rPr>
        <w:t xml:space="preserve">О выполнении решений Учёного совета университета. </w:t>
      </w:r>
    </w:p>
    <w:p w:rsidR="00447BD5" w:rsidRPr="00447BD5" w:rsidRDefault="00447BD5" w:rsidP="00447BD5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447BD5">
        <w:rPr>
          <w:rFonts w:ascii="Times New Roman" w:hAnsi="Times New Roman"/>
          <w:b/>
          <w:sz w:val="28"/>
          <w:szCs w:val="28"/>
        </w:rPr>
        <w:t xml:space="preserve">(Информация учёного секретаря Учёного совета </w:t>
      </w:r>
      <w:proofErr w:type="spellStart"/>
      <w:r w:rsidRPr="00447BD5">
        <w:rPr>
          <w:rFonts w:ascii="Times New Roman" w:hAnsi="Times New Roman"/>
          <w:b/>
          <w:sz w:val="28"/>
          <w:szCs w:val="28"/>
        </w:rPr>
        <w:t>Бражкиной</w:t>
      </w:r>
      <w:proofErr w:type="spellEnd"/>
      <w:r w:rsidRPr="00447BD5">
        <w:rPr>
          <w:rFonts w:ascii="Times New Roman" w:hAnsi="Times New Roman"/>
          <w:b/>
          <w:sz w:val="28"/>
          <w:szCs w:val="28"/>
        </w:rPr>
        <w:t xml:space="preserve"> Н.А.)</w:t>
      </w:r>
    </w:p>
    <w:p w:rsidR="00447BD5" w:rsidRPr="00447BD5" w:rsidRDefault="00447BD5" w:rsidP="00447BD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7BD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447BD5" w:rsidRPr="00447BD5" w:rsidRDefault="00447BD5" w:rsidP="00447BD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D5">
        <w:rPr>
          <w:rFonts w:ascii="Times New Roman" w:eastAsia="Times New Roman" w:hAnsi="Times New Roman"/>
          <w:sz w:val="28"/>
          <w:szCs w:val="28"/>
          <w:lang w:eastAsia="ru-RU"/>
        </w:rPr>
        <w:t>2.1. Принять информацию к сведению.</w:t>
      </w:r>
    </w:p>
    <w:p w:rsidR="00447BD5" w:rsidRPr="00447BD5" w:rsidRDefault="00447BD5" w:rsidP="00447BD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D5">
        <w:rPr>
          <w:rFonts w:ascii="Times New Roman" w:eastAsia="Times New Roman" w:hAnsi="Times New Roman"/>
          <w:sz w:val="28"/>
          <w:szCs w:val="28"/>
          <w:lang w:eastAsia="ru-RU"/>
        </w:rPr>
        <w:t>2.2. Продлить сроки выполнения решений 5, 6, 7, 8, 9 (протокол № 11 от 30.06.2016 г.) до 01 января 2019 г. и решения 6 (протокол № 2 от 11.11.2016 г.) до 01 июня 2018 года.</w:t>
      </w:r>
    </w:p>
    <w:p w:rsidR="00447BD5" w:rsidRPr="00447BD5" w:rsidRDefault="00447BD5" w:rsidP="00447BD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D5">
        <w:rPr>
          <w:rFonts w:ascii="Times New Roman" w:eastAsia="Times New Roman" w:hAnsi="Times New Roman"/>
          <w:sz w:val="28"/>
          <w:szCs w:val="28"/>
          <w:lang w:eastAsia="ru-RU"/>
        </w:rPr>
        <w:t>2.3. Включить в состав ответственных за выполнение решений Учёного совета от 30.06.2016 г. проректора по финансово-правовой деятельности и управлению персоналом.</w:t>
      </w:r>
    </w:p>
    <w:p w:rsidR="00447BD5" w:rsidRDefault="00447BD5" w:rsidP="00447BD5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36F" w:rsidRPr="00447BD5" w:rsidRDefault="00447BD5" w:rsidP="00447BD5">
      <w:pPr>
        <w:tabs>
          <w:tab w:val="left" w:pos="360"/>
        </w:tabs>
        <w:spacing w:after="0" w:line="240" w:lineRule="auto"/>
        <w:contextualSpacing/>
        <w:jc w:val="both"/>
        <w:rPr>
          <w:sz w:val="28"/>
          <w:szCs w:val="28"/>
        </w:rPr>
      </w:pPr>
      <w:r w:rsidRPr="00447BD5">
        <w:rPr>
          <w:rFonts w:ascii="Times New Roman" w:eastAsia="Times New Roman" w:hAnsi="Times New Roman"/>
          <w:sz w:val="28"/>
          <w:szCs w:val="28"/>
          <w:lang w:eastAsia="ru-RU"/>
        </w:rPr>
        <w:t>(Голосовали единогласно)</w:t>
      </w:r>
    </w:p>
    <w:sectPr w:rsidR="0047036F" w:rsidRPr="00447BD5" w:rsidSect="003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C3"/>
    <w:multiLevelType w:val="hybridMultilevel"/>
    <w:tmpl w:val="2EFCEC64"/>
    <w:lvl w:ilvl="0" w:tplc="C6424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727B"/>
    <w:multiLevelType w:val="hybridMultilevel"/>
    <w:tmpl w:val="762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62EB"/>
    <w:multiLevelType w:val="hybridMultilevel"/>
    <w:tmpl w:val="37EE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36D09"/>
    <w:multiLevelType w:val="multilevel"/>
    <w:tmpl w:val="CA98A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F6F6F9E"/>
    <w:multiLevelType w:val="multilevel"/>
    <w:tmpl w:val="A35C8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3E3780"/>
    <w:multiLevelType w:val="hybridMultilevel"/>
    <w:tmpl w:val="77EC0CD8"/>
    <w:lvl w:ilvl="0" w:tplc="3DAC7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AC5E01"/>
    <w:multiLevelType w:val="hybridMultilevel"/>
    <w:tmpl w:val="247E66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94C47"/>
    <w:multiLevelType w:val="hybridMultilevel"/>
    <w:tmpl w:val="05480734"/>
    <w:lvl w:ilvl="0" w:tplc="C6424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5B0"/>
    <w:rsid w:val="00010E95"/>
    <w:rsid w:val="00036BE3"/>
    <w:rsid w:val="00037990"/>
    <w:rsid w:val="000A7EA5"/>
    <w:rsid w:val="000C35A9"/>
    <w:rsid w:val="000D4B63"/>
    <w:rsid w:val="000E194C"/>
    <w:rsid w:val="00107F9E"/>
    <w:rsid w:val="00131929"/>
    <w:rsid w:val="00141FC9"/>
    <w:rsid w:val="001B500D"/>
    <w:rsid w:val="001B5DC7"/>
    <w:rsid w:val="001E2596"/>
    <w:rsid w:val="00214593"/>
    <w:rsid w:val="002265FF"/>
    <w:rsid w:val="002323EF"/>
    <w:rsid w:val="00246392"/>
    <w:rsid w:val="00253411"/>
    <w:rsid w:val="002853DB"/>
    <w:rsid w:val="002B0B64"/>
    <w:rsid w:val="002C4D09"/>
    <w:rsid w:val="002F5267"/>
    <w:rsid w:val="002F66E3"/>
    <w:rsid w:val="002F6A88"/>
    <w:rsid w:val="00341D74"/>
    <w:rsid w:val="00353ED1"/>
    <w:rsid w:val="00395DAA"/>
    <w:rsid w:val="003B1553"/>
    <w:rsid w:val="003E276C"/>
    <w:rsid w:val="003E46B3"/>
    <w:rsid w:val="00447BD5"/>
    <w:rsid w:val="0047036F"/>
    <w:rsid w:val="004C168D"/>
    <w:rsid w:val="004C6666"/>
    <w:rsid w:val="0056758C"/>
    <w:rsid w:val="005763A3"/>
    <w:rsid w:val="0058419D"/>
    <w:rsid w:val="00584B02"/>
    <w:rsid w:val="005B750A"/>
    <w:rsid w:val="005C5970"/>
    <w:rsid w:val="005E45C1"/>
    <w:rsid w:val="005F5850"/>
    <w:rsid w:val="006003F4"/>
    <w:rsid w:val="006075D4"/>
    <w:rsid w:val="00611E98"/>
    <w:rsid w:val="00634CA2"/>
    <w:rsid w:val="0067545E"/>
    <w:rsid w:val="0068584C"/>
    <w:rsid w:val="00693E13"/>
    <w:rsid w:val="006C324C"/>
    <w:rsid w:val="006F5ECD"/>
    <w:rsid w:val="0071406C"/>
    <w:rsid w:val="00737C55"/>
    <w:rsid w:val="007973D0"/>
    <w:rsid w:val="007C3D98"/>
    <w:rsid w:val="007D5052"/>
    <w:rsid w:val="007E5F21"/>
    <w:rsid w:val="0081051E"/>
    <w:rsid w:val="008211C9"/>
    <w:rsid w:val="00833612"/>
    <w:rsid w:val="00844B76"/>
    <w:rsid w:val="008668A2"/>
    <w:rsid w:val="00873CF9"/>
    <w:rsid w:val="008766E8"/>
    <w:rsid w:val="008F4591"/>
    <w:rsid w:val="009060CE"/>
    <w:rsid w:val="0090778E"/>
    <w:rsid w:val="0091568B"/>
    <w:rsid w:val="00956B88"/>
    <w:rsid w:val="00966EE7"/>
    <w:rsid w:val="009672FE"/>
    <w:rsid w:val="009D5393"/>
    <w:rsid w:val="009F0C0B"/>
    <w:rsid w:val="009F519F"/>
    <w:rsid w:val="00A25D15"/>
    <w:rsid w:val="00A409B2"/>
    <w:rsid w:val="00A5274A"/>
    <w:rsid w:val="00A77F9F"/>
    <w:rsid w:val="00AA1A50"/>
    <w:rsid w:val="00B004DE"/>
    <w:rsid w:val="00B22CC6"/>
    <w:rsid w:val="00B972FD"/>
    <w:rsid w:val="00BD4DF6"/>
    <w:rsid w:val="00BE3858"/>
    <w:rsid w:val="00C006A9"/>
    <w:rsid w:val="00C27B20"/>
    <w:rsid w:val="00C47139"/>
    <w:rsid w:val="00C67A80"/>
    <w:rsid w:val="00D11423"/>
    <w:rsid w:val="00D259DC"/>
    <w:rsid w:val="00DB6D2B"/>
    <w:rsid w:val="00DE5BCD"/>
    <w:rsid w:val="00E266B2"/>
    <w:rsid w:val="00E52474"/>
    <w:rsid w:val="00E7236D"/>
    <w:rsid w:val="00ED6072"/>
    <w:rsid w:val="00EE1FCB"/>
    <w:rsid w:val="00EE20E4"/>
    <w:rsid w:val="00EE2D14"/>
    <w:rsid w:val="00EE43CE"/>
    <w:rsid w:val="00EE5516"/>
    <w:rsid w:val="00EF75B0"/>
    <w:rsid w:val="00F12B58"/>
    <w:rsid w:val="00F15079"/>
    <w:rsid w:val="00F27F6A"/>
    <w:rsid w:val="00F40575"/>
    <w:rsid w:val="00F704BE"/>
    <w:rsid w:val="00F92FCC"/>
    <w:rsid w:val="00FA0294"/>
    <w:rsid w:val="00FB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paragraph" w:styleId="a9">
    <w:name w:val="Normal (Web)"/>
    <w:aliases w:val="Обычный (Web)"/>
    <w:basedOn w:val="a"/>
    <w:link w:val="aa"/>
    <w:uiPriority w:val="99"/>
    <w:unhideWhenUsed/>
    <w:qFormat/>
    <w:rsid w:val="002F6A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F6A88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uiPriority w:val="99"/>
    <w:rsid w:val="0058419D"/>
    <w:rPr>
      <w:b/>
      <w:i/>
      <w:sz w:val="22"/>
    </w:rPr>
  </w:style>
  <w:style w:type="paragraph" w:customStyle="1" w:styleId="10">
    <w:name w:val="Абзац списка1"/>
    <w:basedOn w:val="a"/>
    <w:rsid w:val="009672FE"/>
    <w:pPr>
      <w:ind w:left="720"/>
      <w:contextualSpacing/>
    </w:pPr>
    <w:rPr>
      <w:rFonts w:eastAsia="Times New Roman"/>
    </w:rPr>
  </w:style>
  <w:style w:type="paragraph" w:customStyle="1" w:styleId="21">
    <w:name w:val="Основной текст с отступом 21"/>
    <w:basedOn w:val="a"/>
    <w:rsid w:val="002323EF"/>
    <w:pPr>
      <w:overflowPunct w:val="0"/>
      <w:autoSpaceDE w:val="0"/>
      <w:autoSpaceDN w:val="0"/>
      <w:adjustRightInd w:val="0"/>
      <w:spacing w:after="0" w:line="240" w:lineRule="auto"/>
      <w:ind w:left="1985" w:hanging="198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876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447B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/>
    </w:rPr>
  </w:style>
  <w:style w:type="character" w:customStyle="1" w:styleId="ad">
    <w:name w:val="Подзаголовок Знак"/>
    <w:basedOn w:val="a0"/>
    <w:link w:val="ac"/>
    <w:uiPriority w:val="99"/>
    <w:rsid w:val="00447BD5"/>
    <w:rPr>
      <w:rFonts w:ascii="Times New Roman" w:eastAsia="Times New Roman" w:hAnsi="Times New Roman" w:cs="Times New Roman"/>
      <w:b/>
      <w:bCs/>
      <w:sz w:val="24"/>
      <w:szCs w:val="24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7524F-823F-4EB5-AF6A-B433AC3D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36</cp:revision>
  <dcterms:created xsi:type="dcterms:W3CDTF">2016-08-27T13:34:00Z</dcterms:created>
  <dcterms:modified xsi:type="dcterms:W3CDTF">2017-07-02T18:39:00Z</dcterms:modified>
</cp:coreProperties>
</file>